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047" w:rsidRPr="007D6B67" w:rsidRDefault="001A0047" w:rsidP="001A0047">
      <w:pPr>
        <w:jc w:val="lowKashida"/>
        <w:rPr>
          <w:rFonts w:ascii="Wroya" w:eastAsia="Calibri" w:hAnsi="Wroya" w:cs="B Nazanin"/>
          <w:rtl/>
        </w:rPr>
      </w:pPr>
      <w:r w:rsidRPr="007D6B67">
        <w:rPr>
          <w:rFonts w:ascii="Book Antiqua" w:hAnsi="Book Antiqua" w:cs="B Nazanin" w:hint="cs"/>
          <w:b/>
          <w:bCs/>
          <w:sz w:val="28"/>
          <w:szCs w:val="28"/>
          <w:rtl/>
          <w14:shadow w14:blurRad="50800" w14:dist="38100" w14:dir="2700000" w14:sx="100000" w14:sy="100000" w14:kx="0" w14:ky="0" w14:algn="tl">
            <w14:srgbClr w14:val="000000">
              <w14:alpha w14:val="60000"/>
            </w14:srgbClr>
          </w14:shadow>
        </w:rPr>
        <w:t xml:space="preserve">مقدمه </w:t>
      </w:r>
    </w:p>
    <w:p w:rsidR="001A0047" w:rsidRPr="007D6B67" w:rsidRDefault="001A0047" w:rsidP="001A0047">
      <w:pPr>
        <w:jc w:val="lowKashida"/>
        <w:rPr>
          <w:rFonts w:ascii="Calibri" w:eastAsia="Calibri" w:hAnsi="Calibri" w:cs="B Nazanin"/>
          <w:rtl/>
        </w:rPr>
      </w:pPr>
      <w:r w:rsidRPr="007D6B67">
        <w:rPr>
          <w:rFonts w:ascii="Wroya" w:eastAsia="Calibri" w:hAnsi="Wroya" w:cs="B Nazanin"/>
          <w:rtl/>
        </w:rPr>
        <w:t xml:space="preserve">دانشگاه تربیت مدرس تنها دانشگاه جوان و جامع تحصیلات تکمیلی کشور است و با سپری شدن </w:t>
      </w:r>
      <w:r w:rsidRPr="007D6B67">
        <w:rPr>
          <w:rFonts w:ascii="Wroya" w:eastAsia="Calibri" w:hAnsi="Wroya" w:cs="B Nazanin" w:hint="cs"/>
          <w:rtl/>
        </w:rPr>
        <w:t>35</w:t>
      </w:r>
      <w:r w:rsidRPr="007D6B67">
        <w:rPr>
          <w:rFonts w:ascii="Wroya" w:eastAsia="Calibri" w:hAnsi="Wroya" w:cs="B Nazanin"/>
          <w:rtl/>
        </w:rPr>
        <w:t xml:space="preserve"> سال از سال تأسیس، هم اکنون در پنجره فرصت استثنایی برای تحول قرار گرفته است. این دانشگاه به دلیل برخورداری از ساختار منسجم با قابلیت چابکی و انعطاف پذیری بالا، یکی از دانشگاه های بسیار مستعد برای هرگونه برنامه تحولی و تغییر (از جمله تبدیل شدن به یک دانشگاه بین المللی الگو در کشور و...) در تراز ملی است. </w:t>
      </w:r>
      <w:r w:rsidRPr="007D6B67">
        <w:rPr>
          <w:rFonts w:ascii="Calibri" w:eastAsia="Calibri" w:hAnsi="Calibri" w:cs="B Nazanin" w:hint="cs"/>
          <w:rtl/>
        </w:rPr>
        <w:t>حرکت های متهورانه در پژوهش، راه اندازی انبوهی از رشته های جدید تحصیلات تکمیلی برای اولین بار در کشور، سد شکن بودن در خود اتکایی کشور به تامین اعضای هیئت علمی دانشگاهها، جامعیت رشته</w:t>
      </w:r>
      <w:r w:rsidRPr="007D6B67">
        <w:rPr>
          <w:rFonts w:ascii="Calibri" w:eastAsia="Calibri" w:hAnsi="Calibri" w:cs="B Nazanin"/>
          <w:rtl/>
        </w:rPr>
        <w:softHyphen/>
      </w:r>
      <w:r w:rsidRPr="007D6B67">
        <w:rPr>
          <w:rFonts w:ascii="Calibri" w:eastAsia="Calibri" w:hAnsi="Calibri" w:cs="B Nazanin" w:hint="cs"/>
          <w:rtl/>
        </w:rPr>
        <w:t>های تحصیلات تکمیلی و حضور در پایتخت، تمایز شاخص دانشگاه تربیت مدرس در آموزش عالی کشور بوده است.</w:t>
      </w:r>
    </w:p>
    <w:p w:rsidR="001A0047" w:rsidRPr="007D6B67" w:rsidRDefault="001A0047" w:rsidP="001A0047">
      <w:pPr>
        <w:jc w:val="lowKashida"/>
        <w:rPr>
          <w:rFonts w:eastAsia="Calibri" w:cs="B Nazanin"/>
          <w:rtl/>
        </w:rPr>
      </w:pPr>
      <w:r w:rsidRPr="007D6B67">
        <w:rPr>
          <w:rFonts w:eastAsia="Calibri" w:cs="B Nazanin" w:hint="cs"/>
          <w:rtl/>
        </w:rPr>
        <w:t>دانشگاه تربیت مدرس هدف خود را در طرح تحول راهبردی(1404-1395) هم پایی با دانشگاههای برتر جهان قرار داده است. دانشگاه تربیت مدرس دانشگاهی خوداتکا و پیشرو در آموزش و پژوهش، فناوری، نوآوری و کارآفرینی است که تلاش می کند تا جزو 200 دانشگاه برتر جهان و سه دانشگاه برتر منطقه قرار گیرد.</w:t>
      </w:r>
    </w:p>
    <w:p w:rsidR="001A0047" w:rsidRPr="007D6B67" w:rsidRDefault="001A0047" w:rsidP="001A0047">
      <w:pPr>
        <w:jc w:val="lowKashida"/>
        <w:rPr>
          <w:rFonts w:ascii="Tahoma" w:eastAsia="Calibri" w:hAnsi="Tahoma" w:cs="B Nazanin"/>
          <w:rtl/>
        </w:rPr>
      </w:pPr>
      <w:r w:rsidRPr="007D6B67">
        <w:rPr>
          <w:rFonts w:ascii="Tahoma" w:eastAsia="Calibri" w:hAnsi="Tahoma" w:cs="B Nazanin"/>
          <w:rtl/>
        </w:rPr>
        <w:t xml:space="preserve">در حال حاضر وظایف، مسئولیت‌ها و فعالیت‌های علمی دانشگاه با طیفی گسترده از حوزه‌های علوم مختلف در </w:t>
      </w:r>
      <w:r w:rsidRPr="007D6B67">
        <w:rPr>
          <w:rFonts w:ascii="Tahoma" w:eastAsia="Calibri" w:hAnsi="Tahoma" w:cs="B Nazanin" w:hint="cs"/>
          <w:rtl/>
        </w:rPr>
        <w:t>183</w:t>
      </w:r>
      <w:r w:rsidRPr="007D6B67">
        <w:rPr>
          <w:rFonts w:ascii="Tahoma" w:eastAsia="Calibri" w:hAnsi="Tahoma" w:cs="B Nazanin"/>
          <w:rtl/>
        </w:rPr>
        <w:t xml:space="preserve"> رشته کارشناسی‌ارشد و </w:t>
      </w:r>
      <w:r w:rsidRPr="007D6B67">
        <w:rPr>
          <w:rFonts w:ascii="Tahoma" w:eastAsia="Calibri" w:hAnsi="Tahoma" w:cs="B Nazanin" w:hint="cs"/>
          <w:rtl/>
        </w:rPr>
        <w:t>145</w:t>
      </w:r>
      <w:r w:rsidRPr="007D6B67">
        <w:rPr>
          <w:rFonts w:ascii="Tahoma" w:eastAsia="Calibri" w:hAnsi="Tahoma" w:cs="B Nazanin"/>
          <w:rtl/>
        </w:rPr>
        <w:t xml:space="preserve"> رشته دکتری، در قالب </w:t>
      </w:r>
      <w:r w:rsidRPr="007D6B67">
        <w:rPr>
          <w:rFonts w:ascii="Tahoma" w:eastAsia="Calibri" w:hAnsi="Tahoma" w:cs="B Nazanin" w:hint="cs"/>
          <w:rtl/>
        </w:rPr>
        <w:t>17</w:t>
      </w:r>
      <w:r w:rsidRPr="007D6B67">
        <w:rPr>
          <w:rFonts w:ascii="Tahoma" w:eastAsia="Calibri" w:hAnsi="Tahoma" w:cs="B Nazanin"/>
          <w:rtl/>
        </w:rPr>
        <w:t xml:space="preserve"> دانشکده، </w:t>
      </w:r>
      <w:r w:rsidRPr="007D6B67">
        <w:rPr>
          <w:rFonts w:ascii="Tahoma" w:eastAsia="Calibri" w:hAnsi="Tahoma" w:cs="B Nazanin" w:hint="cs"/>
          <w:rtl/>
        </w:rPr>
        <w:t>14</w:t>
      </w:r>
      <w:r w:rsidRPr="007D6B67">
        <w:rPr>
          <w:rFonts w:ascii="Tahoma" w:eastAsia="Calibri" w:hAnsi="Tahoma" w:cs="B Nazanin"/>
          <w:rtl/>
        </w:rPr>
        <w:t xml:space="preserve"> پژوهشکده و مرکز تحقیقاتی و همچنین پارک علم و فناوری دانشگاه و واحد بین‌الملل نور تمرکز یافته است.</w:t>
      </w:r>
      <w:r w:rsidRPr="007D6B67">
        <w:rPr>
          <w:rFonts w:ascii="Tahoma" w:eastAsia="Calibri" w:hAnsi="Tahoma" w:cs="B Nazanin" w:hint="cs"/>
          <w:rtl/>
        </w:rPr>
        <w:t xml:space="preserve"> </w:t>
      </w:r>
      <w:r w:rsidRPr="007D6B67">
        <w:rPr>
          <w:rFonts w:ascii="Tahoma" w:eastAsia="Calibri" w:hAnsi="Tahoma" w:cs="B Nazanin"/>
          <w:rtl/>
        </w:rPr>
        <w:t>دانشگاه</w:t>
      </w:r>
      <w:r w:rsidRPr="007D6B67">
        <w:rPr>
          <w:rFonts w:ascii="Tahoma" w:eastAsia="Calibri" w:hAnsi="Tahoma" w:cs="B Nazanin" w:hint="cs"/>
          <w:rtl/>
        </w:rPr>
        <w:t xml:space="preserve"> تربیت مدرس</w:t>
      </w:r>
      <w:r w:rsidRPr="007D6B67">
        <w:rPr>
          <w:rFonts w:ascii="Tahoma" w:eastAsia="Calibri" w:hAnsi="Tahoma" w:cs="B Nazanin"/>
          <w:rtl/>
        </w:rPr>
        <w:t xml:space="preserve"> در مهرماه </w:t>
      </w:r>
      <w:r w:rsidRPr="007D6B67">
        <w:rPr>
          <w:rFonts w:ascii="Tahoma" w:eastAsia="Calibri" w:hAnsi="Tahoma" w:cs="B Nazanin" w:hint="cs"/>
          <w:rtl/>
        </w:rPr>
        <w:t>1396</w:t>
      </w:r>
      <w:r w:rsidRPr="007D6B67">
        <w:rPr>
          <w:rFonts w:ascii="Tahoma" w:eastAsia="Calibri" w:hAnsi="Tahoma" w:cs="B Nazanin"/>
          <w:rtl/>
        </w:rPr>
        <w:t xml:space="preserve"> دارای </w:t>
      </w:r>
      <w:r w:rsidRPr="007D6B67">
        <w:rPr>
          <w:rFonts w:ascii="Tahoma" w:eastAsia="Calibri" w:hAnsi="Tahoma" w:cs="B Nazanin" w:hint="cs"/>
          <w:rtl/>
        </w:rPr>
        <w:t>9133</w:t>
      </w:r>
      <w:r w:rsidRPr="007D6B67">
        <w:rPr>
          <w:rFonts w:ascii="Tahoma" w:eastAsia="Calibri" w:hAnsi="Tahoma" w:cs="B Nazanin"/>
          <w:rtl/>
        </w:rPr>
        <w:t xml:space="preserve"> دانشجوی بوده است که از این تعداد </w:t>
      </w:r>
      <w:r w:rsidRPr="007D6B67">
        <w:rPr>
          <w:rFonts w:ascii="Tahoma" w:eastAsia="Calibri" w:hAnsi="Tahoma" w:cs="B Nazanin" w:hint="cs"/>
          <w:rtl/>
        </w:rPr>
        <w:t>3668</w:t>
      </w:r>
      <w:r w:rsidRPr="007D6B67">
        <w:rPr>
          <w:rFonts w:ascii="Tahoma" w:eastAsia="Calibri" w:hAnsi="Tahoma" w:cs="B Nazanin"/>
          <w:rtl/>
        </w:rPr>
        <w:t xml:space="preserve"> نفر در مقطع دکتری، </w:t>
      </w:r>
      <w:r w:rsidRPr="007D6B67">
        <w:rPr>
          <w:rFonts w:ascii="Tahoma" w:eastAsia="Calibri" w:hAnsi="Tahoma" w:cs="B Nazanin" w:hint="cs"/>
          <w:rtl/>
        </w:rPr>
        <w:t>5465</w:t>
      </w:r>
      <w:r w:rsidRPr="007D6B67">
        <w:rPr>
          <w:rFonts w:ascii="Tahoma" w:eastAsia="Calibri" w:hAnsi="Tahoma" w:cs="B Nazanin"/>
          <w:rtl/>
        </w:rPr>
        <w:t xml:space="preserve"> نفر در مقطع کارشناسی ارشد، مشغول به تحصیل می‌باشند. دانشگاه دارای </w:t>
      </w:r>
      <w:r w:rsidRPr="007D6B67">
        <w:rPr>
          <w:rFonts w:ascii="Tahoma" w:eastAsia="Calibri" w:hAnsi="Tahoma" w:cs="B Nazanin" w:hint="cs"/>
          <w:rtl/>
        </w:rPr>
        <w:t>744</w:t>
      </w:r>
      <w:r w:rsidRPr="007D6B67">
        <w:rPr>
          <w:rFonts w:ascii="Tahoma" w:eastAsia="Calibri" w:hAnsi="Tahoma" w:cs="B Nazanin"/>
          <w:rtl/>
        </w:rPr>
        <w:t xml:space="preserve"> عضو هیأت علمی است که قریب به </w:t>
      </w:r>
      <w:r w:rsidRPr="007D6B67">
        <w:rPr>
          <w:rFonts w:ascii="Tahoma" w:eastAsia="Calibri" w:hAnsi="Tahoma" w:cs="B Nazanin" w:hint="cs"/>
          <w:rtl/>
        </w:rPr>
        <w:t>55</w:t>
      </w:r>
      <w:r w:rsidRPr="007D6B67">
        <w:rPr>
          <w:rFonts w:ascii="Tahoma" w:eastAsia="Calibri" w:hAnsi="Tahoma" w:cs="B Nazanin"/>
          <w:rtl/>
        </w:rPr>
        <w:t xml:space="preserve"> درصد آنها از مرتبه علمی دانشیاری و استادی برخوردارند.</w:t>
      </w:r>
    </w:p>
    <w:p w:rsidR="001A0047" w:rsidRPr="007D6B67" w:rsidRDefault="001A0047" w:rsidP="001A0047">
      <w:pPr>
        <w:jc w:val="center"/>
        <w:rPr>
          <w:rFonts w:ascii="Book Antiqua" w:hAnsi="Book Antiqua" w:cs="B Nazanin"/>
          <w:b/>
          <w:bCs/>
          <w:sz w:val="28"/>
          <w:szCs w:val="28"/>
          <w:rtl/>
          <w14:shadow w14:blurRad="50800" w14:dist="38100" w14:dir="2700000" w14:sx="100000" w14:sy="100000" w14:kx="0" w14:ky="0" w14:algn="tl">
            <w14:srgbClr w14:val="000000">
              <w14:alpha w14:val="60000"/>
            </w14:srgbClr>
          </w14:shadow>
        </w:rPr>
      </w:pPr>
    </w:p>
    <w:p w:rsidR="00B13365" w:rsidRPr="007D6B67" w:rsidRDefault="00B13365" w:rsidP="00B13365">
      <w:pPr>
        <w:jc w:val="center"/>
        <w:rPr>
          <w:rFonts w:ascii="Book Antiqua" w:hAnsi="Book Antiqua" w:cs="B Nazanin"/>
          <w:b/>
          <w:bCs/>
          <w:sz w:val="28"/>
          <w:szCs w:val="28"/>
          <w:rtl/>
          <w14:shadow w14:blurRad="50800" w14:dist="38100" w14:dir="2700000" w14:sx="100000" w14:sy="100000" w14:kx="0" w14:ky="0" w14:algn="tl">
            <w14:srgbClr w14:val="000000">
              <w14:alpha w14:val="60000"/>
            </w14:srgbClr>
          </w14:shadow>
        </w:rPr>
      </w:pPr>
      <w:r w:rsidRPr="007D6B67">
        <w:rPr>
          <w:rFonts w:ascii="Book Antiqua" w:hAnsi="Book Antiqua" w:cs="B Nazanin" w:hint="cs"/>
          <w:b/>
          <w:bCs/>
          <w:sz w:val="28"/>
          <w:szCs w:val="28"/>
          <w:rtl/>
          <w14:shadow w14:blurRad="50800" w14:dist="38100" w14:dir="2700000" w14:sx="100000" w14:sy="100000" w14:kx="0" w14:ky="0" w14:algn="tl">
            <w14:srgbClr w14:val="000000">
              <w14:alpha w14:val="60000"/>
            </w14:srgbClr>
          </w14:shadow>
        </w:rPr>
        <w:t>اهم فعالیتهای معاونت آموزشی</w:t>
      </w:r>
    </w:p>
    <w:tbl>
      <w:tblPr>
        <w:tblStyle w:val="TableGrid"/>
        <w:bidiVisual/>
        <w:tblW w:w="0" w:type="auto"/>
        <w:jc w:val="center"/>
        <w:tblLook w:val="04A0" w:firstRow="1" w:lastRow="0" w:firstColumn="1" w:lastColumn="0" w:noHBand="0" w:noVBand="1"/>
      </w:tblPr>
      <w:tblGrid>
        <w:gridCol w:w="4552"/>
        <w:gridCol w:w="8"/>
        <w:gridCol w:w="2351"/>
        <w:gridCol w:w="1055"/>
      </w:tblGrid>
      <w:tr w:rsidR="00B13365" w:rsidRPr="007D6B67" w:rsidTr="006D71E3">
        <w:trPr>
          <w:jc w:val="center"/>
        </w:trPr>
        <w:tc>
          <w:tcPr>
            <w:tcW w:w="6911" w:type="dxa"/>
            <w:gridSpan w:val="3"/>
          </w:tcPr>
          <w:p w:rsidR="00B13365" w:rsidRPr="007D6B67" w:rsidRDefault="00B13365" w:rsidP="006D71E3">
            <w:pPr>
              <w:rPr>
                <w:rFonts w:cs="B Nazanin"/>
                <w:b/>
                <w:bCs/>
                <w:rtl/>
                <w:lang w:val="en-AU"/>
              </w:rPr>
            </w:pPr>
            <w:r w:rsidRPr="007D6B67">
              <w:rPr>
                <w:rFonts w:cs="B Nazanin" w:hint="cs"/>
                <w:b/>
                <w:bCs/>
                <w:rtl/>
                <w:lang w:val="en-AU"/>
              </w:rPr>
              <w:t>عنوان</w:t>
            </w:r>
          </w:p>
        </w:tc>
        <w:tc>
          <w:tcPr>
            <w:tcW w:w="1055" w:type="dxa"/>
          </w:tcPr>
          <w:p w:rsidR="00B13365" w:rsidRPr="007D6B67" w:rsidRDefault="00B13365" w:rsidP="006D71E3">
            <w:pPr>
              <w:rPr>
                <w:rFonts w:cs="B Nazanin"/>
                <w:b/>
                <w:bCs/>
                <w:rtl/>
                <w:lang w:val="en-AU"/>
              </w:rPr>
            </w:pPr>
            <w:r w:rsidRPr="007D6B67">
              <w:rPr>
                <w:rFonts w:cs="B Nazanin" w:hint="cs"/>
                <w:b/>
                <w:bCs/>
                <w:rtl/>
                <w:lang w:val="en-AU"/>
              </w:rPr>
              <w:t>تعداد</w:t>
            </w:r>
          </w:p>
        </w:tc>
      </w:tr>
      <w:tr w:rsidR="00B13365" w:rsidRPr="007D6B67" w:rsidTr="00E80AED">
        <w:trPr>
          <w:jc w:val="center"/>
        </w:trPr>
        <w:tc>
          <w:tcPr>
            <w:tcW w:w="4552" w:type="dxa"/>
            <w:vMerge w:val="restart"/>
            <w:vAlign w:val="center"/>
          </w:tcPr>
          <w:p w:rsidR="00B13365" w:rsidRPr="007D6B67" w:rsidRDefault="00DE0DA0" w:rsidP="00817271">
            <w:pPr>
              <w:rPr>
                <w:rFonts w:cs="B Nazanin"/>
                <w:rtl/>
                <w:lang w:val="en-AU"/>
              </w:rPr>
            </w:pPr>
            <w:hyperlink r:id="rId8" w:anchor="پذیرفته2" w:history="1">
              <w:r w:rsidR="00B13365" w:rsidRPr="007D6B67">
                <w:rPr>
                  <w:rStyle w:val="Hyperlink"/>
                  <w:rFonts w:cs="B Nazanin" w:hint="cs"/>
                  <w:rtl/>
                  <w:lang w:val="en-AU"/>
                </w:rPr>
                <w:t xml:space="preserve">ثبت نام دانشجویان </w:t>
              </w:r>
              <w:r w:rsidR="00B13365" w:rsidRPr="007D6B67">
                <w:rPr>
                  <w:rStyle w:val="Hyperlink"/>
                  <w:rFonts w:cs="B Nazanin"/>
                  <w:rtl/>
                </w:rPr>
                <w:t>پذيرفته‌شد</w:t>
              </w:r>
              <w:r w:rsidR="00B13365" w:rsidRPr="007D6B67">
                <w:rPr>
                  <w:rStyle w:val="Hyperlink"/>
                  <w:rFonts w:cs="B Nazanin" w:hint="cs"/>
                  <w:rtl/>
                </w:rPr>
                <w:t>ه</w:t>
              </w:r>
            </w:hyperlink>
          </w:p>
        </w:tc>
        <w:tc>
          <w:tcPr>
            <w:tcW w:w="2359" w:type="dxa"/>
            <w:gridSpan w:val="2"/>
            <w:vAlign w:val="center"/>
          </w:tcPr>
          <w:p w:rsidR="00B13365" w:rsidRPr="007D6B67" w:rsidRDefault="00B13365" w:rsidP="00817271">
            <w:pPr>
              <w:rPr>
                <w:rFonts w:cs="B Nazanin"/>
                <w:b/>
                <w:bCs/>
                <w:rtl/>
                <w:lang w:val="en-AU"/>
              </w:rPr>
            </w:pPr>
            <w:r w:rsidRPr="007D6B67">
              <w:rPr>
                <w:rFonts w:cs="B Nazanin"/>
                <w:rtl/>
              </w:rPr>
              <w:t>كارشناسي ارشد</w:t>
            </w:r>
          </w:p>
        </w:tc>
        <w:tc>
          <w:tcPr>
            <w:tcW w:w="1055" w:type="dxa"/>
          </w:tcPr>
          <w:p w:rsidR="00B13365" w:rsidRPr="007D6B67" w:rsidRDefault="00B13365" w:rsidP="006D71E3">
            <w:pPr>
              <w:rPr>
                <w:rFonts w:cs="B Nazanin"/>
                <w:b/>
                <w:bCs/>
                <w:rtl/>
                <w:lang w:val="en-AU"/>
              </w:rPr>
            </w:pPr>
            <w:r w:rsidRPr="007D6B67">
              <w:rPr>
                <w:rFonts w:cs="B Nazanin" w:hint="cs"/>
                <w:rtl/>
              </w:rPr>
              <w:t>1810 نفر</w:t>
            </w:r>
          </w:p>
        </w:tc>
      </w:tr>
      <w:tr w:rsidR="00B13365" w:rsidRPr="007D6B67" w:rsidTr="00E80AED">
        <w:trPr>
          <w:jc w:val="center"/>
        </w:trPr>
        <w:tc>
          <w:tcPr>
            <w:tcW w:w="4552" w:type="dxa"/>
            <w:vMerge/>
            <w:vAlign w:val="center"/>
          </w:tcPr>
          <w:p w:rsidR="00B13365" w:rsidRPr="007D6B67" w:rsidRDefault="00B13365" w:rsidP="00817271">
            <w:pPr>
              <w:rPr>
                <w:rFonts w:cs="B Nazanin"/>
                <w:b/>
                <w:bCs/>
                <w:rtl/>
                <w:lang w:val="en-AU"/>
              </w:rPr>
            </w:pPr>
          </w:p>
        </w:tc>
        <w:tc>
          <w:tcPr>
            <w:tcW w:w="2359" w:type="dxa"/>
            <w:gridSpan w:val="2"/>
            <w:vAlign w:val="center"/>
          </w:tcPr>
          <w:p w:rsidR="00B13365" w:rsidRPr="007D6B67" w:rsidRDefault="00B13365" w:rsidP="00817271">
            <w:pPr>
              <w:rPr>
                <w:rFonts w:cs="B Nazanin"/>
                <w:b/>
                <w:bCs/>
                <w:rtl/>
                <w:lang w:val="en-AU"/>
              </w:rPr>
            </w:pPr>
            <w:r w:rsidRPr="007D6B67">
              <w:rPr>
                <w:rFonts w:cs="B Nazanin"/>
                <w:rtl/>
              </w:rPr>
              <w:t>دكتري</w:t>
            </w:r>
          </w:p>
        </w:tc>
        <w:tc>
          <w:tcPr>
            <w:tcW w:w="1055" w:type="dxa"/>
          </w:tcPr>
          <w:p w:rsidR="00B13365" w:rsidRPr="007D6B67" w:rsidRDefault="00B13365" w:rsidP="006D71E3">
            <w:pPr>
              <w:rPr>
                <w:rFonts w:cs="B Nazanin"/>
                <w:b/>
                <w:bCs/>
                <w:rtl/>
                <w:lang w:val="en-AU"/>
              </w:rPr>
            </w:pPr>
            <w:r w:rsidRPr="007D6B67">
              <w:rPr>
                <w:rFonts w:cs="B Nazanin" w:hint="cs"/>
                <w:rtl/>
              </w:rPr>
              <w:t>636 نفر</w:t>
            </w:r>
          </w:p>
        </w:tc>
      </w:tr>
      <w:tr w:rsidR="00B13365" w:rsidRPr="007D6B67" w:rsidTr="00E80AED">
        <w:trPr>
          <w:jc w:val="center"/>
        </w:trPr>
        <w:tc>
          <w:tcPr>
            <w:tcW w:w="4552" w:type="dxa"/>
            <w:vMerge w:val="restart"/>
            <w:vAlign w:val="center"/>
          </w:tcPr>
          <w:p w:rsidR="00B13365" w:rsidRPr="007D6B67" w:rsidRDefault="00DE0DA0" w:rsidP="00817271">
            <w:pPr>
              <w:rPr>
                <w:rFonts w:cs="B Nazanin"/>
                <w:rtl/>
                <w:lang w:val="en-AU"/>
              </w:rPr>
            </w:pPr>
            <w:hyperlink r:id="rId9" w:anchor="شاغل2" w:history="1">
              <w:r w:rsidR="00B13365" w:rsidRPr="007D6B67">
                <w:rPr>
                  <w:rStyle w:val="Hyperlink"/>
                  <w:rFonts w:cs="B Nazanin" w:hint="cs"/>
                  <w:rtl/>
                  <w:lang w:val="en-AU"/>
                </w:rPr>
                <w:t>ثبت نام دانشجویان شاغل به تحصیل</w:t>
              </w:r>
            </w:hyperlink>
          </w:p>
        </w:tc>
        <w:tc>
          <w:tcPr>
            <w:tcW w:w="2359" w:type="dxa"/>
            <w:gridSpan w:val="2"/>
            <w:vAlign w:val="center"/>
          </w:tcPr>
          <w:p w:rsidR="00B13365" w:rsidRPr="007D6B67" w:rsidRDefault="00B13365" w:rsidP="00817271">
            <w:pPr>
              <w:rPr>
                <w:rFonts w:cs="B Nazanin"/>
                <w:rtl/>
              </w:rPr>
            </w:pPr>
            <w:r w:rsidRPr="007D6B67">
              <w:rPr>
                <w:rFonts w:cs="B Nazanin"/>
                <w:rtl/>
              </w:rPr>
              <w:t>كارشناسي ارشد</w:t>
            </w:r>
          </w:p>
        </w:tc>
        <w:tc>
          <w:tcPr>
            <w:tcW w:w="1055" w:type="dxa"/>
          </w:tcPr>
          <w:p w:rsidR="00B13365" w:rsidRPr="007D6B67" w:rsidRDefault="00B13365" w:rsidP="006D71E3">
            <w:pPr>
              <w:rPr>
                <w:rFonts w:cs="B Nazanin"/>
                <w:rtl/>
              </w:rPr>
            </w:pPr>
            <w:r w:rsidRPr="007D6B67">
              <w:rPr>
                <w:rFonts w:cs="B Nazanin" w:hint="cs"/>
                <w:rtl/>
              </w:rPr>
              <w:t>5465 نفر</w:t>
            </w:r>
          </w:p>
        </w:tc>
      </w:tr>
      <w:tr w:rsidR="00B13365" w:rsidRPr="007D6B67" w:rsidTr="00E80AED">
        <w:trPr>
          <w:jc w:val="center"/>
        </w:trPr>
        <w:tc>
          <w:tcPr>
            <w:tcW w:w="4552" w:type="dxa"/>
            <w:vMerge/>
            <w:vAlign w:val="center"/>
          </w:tcPr>
          <w:p w:rsidR="00B13365" w:rsidRPr="007D6B67" w:rsidRDefault="00B13365" w:rsidP="00817271">
            <w:pPr>
              <w:rPr>
                <w:rFonts w:cs="B Nazanin"/>
                <w:b/>
                <w:bCs/>
                <w:rtl/>
                <w:lang w:val="en-AU"/>
              </w:rPr>
            </w:pPr>
          </w:p>
        </w:tc>
        <w:tc>
          <w:tcPr>
            <w:tcW w:w="2359" w:type="dxa"/>
            <w:gridSpan w:val="2"/>
            <w:vAlign w:val="center"/>
          </w:tcPr>
          <w:p w:rsidR="00B13365" w:rsidRPr="007D6B67" w:rsidRDefault="00B13365" w:rsidP="00817271">
            <w:pPr>
              <w:rPr>
                <w:rFonts w:cs="B Nazanin"/>
                <w:rtl/>
              </w:rPr>
            </w:pPr>
            <w:r w:rsidRPr="007D6B67">
              <w:rPr>
                <w:rFonts w:cs="B Nazanin"/>
                <w:rtl/>
              </w:rPr>
              <w:t>دكتري</w:t>
            </w:r>
          </w:p>
        </w:tc>
        <w:tc>
          <w:tcPr>
            <w:tcW w:w="1055" w:type="dxa"/>
          </w:tcPr>
          <w:p w:rsidR="00B13365" w:rsidRPr="007D6B67" w:rsidRDefault="00B13365" w:rsidP="006D71E3">
            <w:pPr>
              <w:rPr>
                <w:rFonts w:cs="B Nazanin"/>
                <w:rtl/>
              </w:rPr>
            </w:pPr>
            <w:r w:rsidRPr="007D6B67">
              <w:rPr>
                <w:rFonts w:cs="B Nazanin" w:hint="cs"/>
                <w:rtl/>
              </w:rPr>
              <w:t>3669 نفر</w:t>
            </w:r>
          </w:p>
        </w:tc>
      </w:tr>
      <w:tr w:rsidR="00B13365" w:rsidRPr="007D6B67" w:rsidTr="00E80AED">
        <w:trPr>
          <w:jc w:val="center"/>
        </w:trPr>
        <w:tc>
          <w:tcPr>
            <w:tcW w:w="4552" w:type="dxa"/>
            <w:vMerge w:val="restart"/>
            <w:vAlign w:val="center"/>
          </w:tcPr>
          <w:p w:rsidR="00B13365" w:rsidRPr="007D6B67" w:rsidRDefault="00DE0DA0" w:rsidP="00817271">
            <w:pPr>
              <w:rPr>
                <w:rFonts w:cs="B Nazanin"/>
                <w:b/>
                <w:bCs/>
                <w:rtl/>
                <w:lang w:val="en-AU"/>
              </w:rPr>
            </w:pPr>
            <w:hyperlink r:id="rId10" w:anchor="فارغالتحصیل2" w:history="1">
              <w:r w:rsidR="00B13365" w:rsidRPr="007D6B67">
                <w:rPr>
                  <w:rStyle w:val="Hyperlink"/>
                  <w:rFonts w:cs="B Nazanin"/>
                  <w:rtl/>
                </w:rPr>
                <w:t>کنترل و نظارت بر فرآيند فارغ</w:t>
              </w:r>
              <w:r w:rsidR="00B13365" w:rsidRPr="007D6B67">
                <w:rPr>
                  <w:rStyle w:val="Hyperlink"/>
                  <w:rFonts w:cs="B Nazanin" w:hint="cs"/>
                  <w:rtl/>
                </w:rPr>
                <w:t>‌</w:t>
              </w:r>
              <w:r w:rsidR="00B13365" w:rsidRPr="007D6B67">
                <w:rPr>
                  <w:rStyle w:val="Hyperlink"/>
                  <w:rFonts w:cs="B Nazanin"/>
                  <w:rtl/>
                </w:rPr>
                <w:t>التحصيلي دانش‌آموختگان</w:t>
              </w:r>
            </w:hyperlink>
          </w:p>
        </w:tc>
        <w:tc>
          <w:tcPr>
            <w:tcW w:w="2359" w:type="dxa"/>
            <w:gridSpan w:val="2"/>
            <w:vAlign w:val="center"/>
          </w:tcPr>
          <w:p w:rsidR="00B13365" w:rsidRPr="007D6B67" w:rsidRDefault="00B13365" w:rsidP="00817271">
            <w:pPr>
              <w:rPr>
                <w:rFonts w:cs="B Nazanin"/>
                <w:rtl/>
              </w:rPr>
            </w:pPr>
            <w:r w:rsidRPr="007D6B67">
              <w:rPr>
                <w:rFonts w:cs="B Nazanin"/>
                <w:rtl/>
              </w:rPr>
              <w:t>كارشناسي ارشد</w:t>
            </w:r>
          </w:p>
        </w:tc>
        <w:tc>
          <w:tcPr>
            <w:tcW w:w="1055" w:type="dxa"/>
          </w:tcPr>
          <w:p w:rsidR="00B13365" w:rsidRPr="007D6B67" w:rsidRDefault="00B13365" w:rsidP="006D71E3">
            <w:pPr>
              <w:rPr>
                <w:rFonts w:cs="B Nazanin"/>
                <w:rtl/>
              </w:rPr>
            </w:pPr>
            <w:r w:rsidRPr="007D6B67">
              <w:rPr>
                <w:rFonts w:cs="B Nazanin" w:hint="cs"/>
                <w:rtl/>
              </w:rPr>
              <w:t>1612 نفر</w:t>
            </w:r>
          </w:p>
        </w:tc>
      </w:tr>
      <w:tr w:rsidR="00B13365" w:rsidRPr="007D6B67" w:rsidTr="00E80AED">
        <w:trPr>
          <w:jc w:val="center"/>
        </w:trPr>
        <w:tc>
          <w:tcPr>
            <w:tcW w:w="4552" w:type="dxa"/>
            <w:vMerge/>
            <w:vAlign w:val="center"/>
          </w:tcPr>
          <w:p w:rsidR="00B13365" w:rsidRPr="007D6B67" w:rsidRDefault="00B13365" w:rsidP="00817271">
            <w:pPr>
              <w:rPr>
                <w:rFonts w:cs="B Nazanin"/>
                <w:rtl/>
              </w:rPr>
            </w:pPr>
          </w:p>
        </w:tc>
        <w:tc>
          <w:tcPr>
            <w:tcW w:w="2359" w:type="dxa"/>
            <w:gridSpan w:val="2"/>
            <w:vAlign w:val="center"/>
          </w:tcPr>
          <w:p w:rsidR="00B13365" w:rsidRPr="007D6B67" w:rsidRDefault="00B13365" w:rsidP="00817271">
            <w:pPr>
              <w:rPr>
                <w:rFonts w:cs="B Nazanin"/>
                <w:rtl/>
              </w:rPr>
            </w:pPr>
            <w:r w:rsidRPr="007D6B67">
              <w:rPr>
                <w:rFonts w:cs="B Nazanin"/>
                <w:rtl/>
              </w:rPr>
              <w:t>دكتري</w:t>
            </w:r>
          </w:p>
        </w:tc>
        <w:tc>
          <w:tcPr>
            <w:tcW w:w="1055" w:type="dxa"/>
          </w:tcPr>
          <w:p w:rsidR="00B13365" w:rsidRPr="007D6B67" w:rsidRDefault="00B13365" w:rsidP="006D71E3">
            <w:pPr>
              <w:rPr>
                <w:rFonts w:cs="B Nazanin"/>
                <w:rtl/>
              </w:rPr>
            </w:pPr>
            <w:r w:rsidRPr="007D6B67">
              <w:rPr>
                <w:rFonts w:cs="B Nazanin" w:hint="cs"/>
                <w:rtl/>
              </w:rPr>
              <w:t>470  نفر</w:t>
            </w:r>
          </w:p>
        </w:tc>
      </w:tr>
      <w:tr w:rsidR="00B13365" w:rsidRPr="007D6B67" w:rsidTr="00E80AED">
        <w:trPr>
          <w:jc w:val="center"/>
        </w:trPr>
        <w:tc>
          <w:tcPr>
            <w:tcW w:w="4552" w:type="dxa"/>
            <w:vMerge w:val="restart"/>
            <w:vAlign w:val="center"/>
          </w:tcPr>
          <w:p w:rsidR="00B13365" w:rsidRPr="007D6B67" w:rsidRDefault="00DE0DA0" w:rsidP="00817271">
            <w:pPr>
              <w:rPr>
                <w:rFonts w:ascii="Calibri" w:eastAsia="Calibri" w:hAnsi="Calibri" w:cs="B Nazanin"/>
                <w:rtl/>
                <w:lang w:val="en-AU" w:bidi="fa-IR"/>
              </w:rPr>
            </w:pPr>
            <w:hyperlink r:id="rId11" w:anchor="رشتهگروه2" w:history="1">
              <w:r w:rsidR="00B13365" w:rsidRPr="007D6B67">
                <w:rPr>
                  <w:rStyle w:val="Hyperlink"/>
                  <w:rFonts w:ascii="Calibri" w:eastAsia="Calibri" w:hAnsi="Calibri" w:cs="B Nazanin" w:hint="cs"/>
                  <w:rtl/>
                  <w:lang w:val="en-AU" w:bidi="fa-IR"/>
                </w:rPr>
                <w:t>تعداد رشته های تحصیلی موجود</w:t>
              </w:r>
            </w:hyperlink>
          </w:p>
        </w:tc>
        <w:tc>
          <w:tcPr>
            <w:tcW w:w="2359" w:type="dxa"/>
            <w:gridSpan w:val="2"/>
            <w:vAlign w:val="center"/>
          </w:tcPr>
          <w:p w:rsidR="00B13365" w:rsidRPr="007D6B67" w:rsidRDefault="00B13365" w:rsidP="00817271">
            <w:pPr>
              <w:rPr>
                <w:rFonts w:cs="B Nazanin"/>
                <w:rtl/>
              </w:rPr>
            </w:pPr>
            <w:r w:rsidRPr="007D6B67">
              <w:rPr>
                <w:rFonts w:cs="B Nazanin"/>
                <w:rtl/>
              </w:rPr>
              <w:t>كارشناسي ارشد</w:t>
            </w:r>
          </w:p>
        </w:tc>
        <w:tc>
          <w:tcPr>
            <w:tcW w:w="1055" w:type="dxa"/>
          </w:tcPr>
          <w:p w:rsidR="00B13365" w:rsidRPr="007D6B67" w:rsidRDefault="002C1C67" w:rsidP="006D71E3">
            <w:pPr>
              <w:rPr>
                <w:rFonts w:ascii="Calibri" w:eastAsia="Calibri" w:hAnsi="Calibri" w:cs="B Nazanin"/>
                <w:rtl/>
                <w:lang w:val="en-AU" w:bidi="fa-IR"/>
              </w:rPr>
            </w:pPr>
            <w:r w:rsidRPr="007D6B67">
              <w:rPr>
                <w:rFonts w:ascii="Calibri" w:eastAsia="Calibri" w:hAnsi="Calibri" w:cs="B Nazanin" w:hint="cs"/>
                <w:rtl/>
                <w:lang w:val="en-AU" w:bidi="fa-IR"/>
              </w:rPr>
              <w:t>183</w:t>
            </w:r>
          </w:p>
        </w:tc>
      </w:tr>
      <w:tr w:rsidR="00B13365" w:rsidRPr="007D6B67" w:rsidTr="00E80AED">
        <w:trPr>
          <w:jc w:val="center"/>
        </w:trPr>
        <w:tc>
          <w:tcPr>
            <w:tcW w:w="4552" w:type="dxa"/>
            <w:vMerge/>
            <w:vAlign w:val="center"/>
          </w:tcPr>
          <w:p w:rsidR="00B13365" w:rsidRPr="007D6B67" w:rsidRDefault="00B13365" w:rsidP="00817271">
            <w:pPr>
              <w:rPr>
                <w:rFonts w:ascii="Calibri" w:eastAsia="Calibri" w:hAnsi="Calibri" w:cs="B Nazanin"/>
                <w:rtl/>
                <w:lang w:val="en-AU" w:bidi="fa-IR"/>
              </w:rPr>
            </w:pPr>
          </w:p>
        </w:tc>
        <w:tc>
          <w:tcPr>
            <w:tcW w:w="2359" w:type="dxa"/>
            <w:gridSpan w:val="2"/>
            <w:vAlign w:val="center"/>
          </w:tcPr>
          <w:p w:rsidR="00B13365" w:rsidRPr="007D6B67" w:rsidRDefault="00B13365" w:rsidP="00817271">
            <w:pPr>
              <w:rPr>
                <w:rFonts w:cs="B Nazanin"/>
                <w:rtl/>
              </w:rPr>
            </w:pPr>
            <w:r w:rsidRPr="007D6B67">
              <w:rPr>
                <w:rFonts w:cs="B Nazanin"/>
                <w:rtl/>
              </w:rPr>
              <w:t>دكتري</w:t>
            </w:r>
          </w:p>
        </w:tc>
        <w:tc>
          <w:tcPr>
            <w:tcW w:w="1055" w:type="dxa"/>
          </w:tcPr>
          <w:p w:rsidR="00B13365" w:rsidRPr="007D6B67" w:rsidRDefault="002C1C67" w:rsidP="006D71E3">
            <w:pPr>
              <w:rPr>
                <w:rFonts w:ascii="Calibri" w:eastAsia="Calibri" w:hAnsi="Calibri" w:cs="B Nazanin"/>
                <w:rtl/>
                <w:lang w:val="en-AU" w:bidi="fa-IR"/>
              </w:rPr>
            </w:pPr>
            <w:r w:rsidRPr="007D6B67">
              <w:rPr>
                <w:rFonts w:ascii="Calibri" w:eastAsia="Calibri" w:hAnsi="Calibri" w:cs="B Nazanin" w:hint="cs"/>
                <w:rtl/>
                <w:lang w:val="en-AU" w:bidi="fa-IR"/>
              </w:rPr>
              <w:t>143</w:t>
            </w:r>
          </w:p>
        </w:tc>
      </w:tr>
      <w:tr w:rsidR="00B13365" w:rsidRPr="007D6B67" w:rsidTr="00E80AED">
        <w:trPr>
          <w:jc w:val="center"/>
        </w:trPr>
        <w:tc>
          <w:tcPr>
            <w:tcW w:w="4552" w:type="dxa"/>
            <w:vMerge w:val="restart"/>
            <w:vAlign w:val="center"/>
          </w:tcPr>
          <w:p w:rsidR="00B13365" w:rsidRPr="007D6B67" w:rsidRDefault="00DE0DA0" w:rsidP="00817271">
            <w:pPr>
              <w:rPr>
                <w:rFonts w:cs="B Nazanin"/>
                <w:rtl/>
              </w:rPr>
            </w:pPr>
            <w:hyperlink r:id="rId12" w:anchor="تاسیسرشته2" w:history="1">
              <w:r w:rsidR="00B13365" w:rsidRPr="007D6B67">
                <w:rPr>
                  <w:rStyle w:val="Hyperlink"/>
                  <w:rFonts w:ascii="Calibri" w:eastAsia="Calibri" w:hAnsi="Calibri" w:cs="B Nazanin" w:hint="cs"/>
                  <w:rtl/>
                  <w:lang w:val="en-AU" w:bidi="fa-IR"/>
                </w:rPr>
                <w:t>پیگیری تأسیس رشته های تحصیلی</w:t>
              </w:r>
            </w:hyperlink>
          </w:p>
        </w:tc>
        <w:tc>
          <w:tcPr>
            <w:tcW w:w="2359" w:type="dxa"/>
            <w:gridSpan w:val="2"/>
            <w:vAlign w:val="center"/>
          </w:tcPr>
          <w:p w:rsidR="00B13365" w:rsidRPr="007D6B67" w:rsidRDefault="00B13365" w:rsidP="00817271">
            <w:pPr>
              <w:rPr>
                <w:rFonts w:cs="B Nazanin"/>
                <w:rtl/>
              </w:rPr>
            </w:pPr>
            <w:r w:rsidRPr="007D6B67">
              <w:rPr>
                <w:rFonts w:cs="B Nazanin"/>
                <w:rtl/>
              </w:rPr>
              <w:t>كارشناسي ارشد</w:t>
            </w:r>
          </w:p>
        </w:tc>
        <w:tc>
          <w:tcPr>
            <w:tcW w:w="1055" w:type="dxa"/>
          </w:tcPr>
          <w:p w:rsidR="00B13365" w:rsidRPr="007D6B67" w:rsidRDefault="00B13365" w:rsidP="006D71E3">
            <w:pPr>
              <w:rPr>
                <w:rFonts w:cs="B Nazanin"/>
                <w:rtl/>
              </w:rPr>
            </w:pPr>
            <w:r w:rsidRPr="007D6B67">
              <w:rPr>
                <w:rFonts w:ascii="Calibri" w:eastAsia="Calibri" w:hAnsi="Calibri" w:cs="B Nazanin" w:hint="cs"/>
                <w:rtl/>
                <w:lang w:val="en-AU" w:bidi="fa-IR"/>
              </w:rPr>
              <w:t>5 رشته</w:t>
            </w:r>
          </w:p>
        </w:tc>
      </w:tr>
      <w:tr w:rsidR="00B13365" w:rsidRPr="007D6B67" w:rsidTr="00E80AED">
        <w:trPr>
          <w:jc w:val="center"/>
        </w:trPr>
        <w:tc>
          <w:tcPr>
            <w:tcW w:w="4552" w:type="dxa"/>
            <w:vMerge/>
            <w:vAlign w:val="center"/>
          </w:tcPr>
          <w:p w:rsidR="00B13365" w:rsidRPr="007D6B67" w:rsidRDefault="00B13365" w:rsidP="00817271">
            <w:pPr>
              <w:rPr>
                <w:rFonts w:cs="B Nazanin"/>
                <w:rtl/>
              </w:rPr>
            </w:pPr>
          </w:p>
        </w:tc>
        <w:tc>
          <w:tcPr>
            <w:tcW w:w="2359" w:type="dxa"/>
            <w:gridSpan w:val="2"/>
            <w:vAlign w:val="center"/>
          </w:tcPr>
          <w:p w:rsidR="00B13365" w:rsidRPr="007D6B67" w:rsidRDefault="00B13365" w:rsidP="00817271">
            <w:pPr>
              <w:rPr>
                <w:rFonts w:cs="B Nazanin"/>
                <w:rtl/>
              </w:rPr>
            </w:pPr>
            <w:r w:rsidRPr="007D6B67">
              <w:rPr>
                <w:rFonts w:cs="B Nazanin"/>
                <w:rtl/>
              </w:rPr>
              <w:t>دكتري</w:t>
            </w:r>
          </w:p>
        </w:tc>
        <w:tc>
          <w:tcPr>
            <w:tcW w:w="1055" w:type="dxa"/>
          </w:tcPr>
          <w:p w:rsidR="00B13365" w:rsidRPr="007D6B67" w:rsidRDefault="00B13365" w:rsidP="006D71E3">
            <w:pPr>
              <w:rPr>
                <w:rFonts w:cs="B Nazanin"/>
                <w:rtl/>
              </w:rPr>
            </w:pPr>
            <w:r w:rsidRPr="007D6B67">
              <w:rPr>
                <w:rFonts w:ascii="Calibri" w:eastAsia="Calibri" w:hAnsi="Calibri" w:cs="B Nazanin" w:hint="cs"/>
                <w:rtl/>
                <w:lang w:val="en-AU" w:bidi="fa-IR"/>
              </w:rPr>
              <w:t>5 رشته</w:t>
            </w:r>
          </w:p>
        </w:tc>
      </w:tr>
      <w:tr w:rsidR="00B13365" w:rsidRPr="007D6B67" w:rsidTr="00817271">
        <w:trPr>
          <w:jc w:val="center"/>
        </w:trPr>
        <w:tc>
          <w:tcPr>
            <w:tcW w:w="6911" w:type="dxa"/>
            <w:gridSpan w:val="3"/>
            <w:vAlign w:val="center"/>
          </w:tcPr>
          <w:p w:rsidR="00B13365" w:rsidRPr="007D6B67" w:rsidRDefault="00DE0DA0" w:rsidP="00817271">
            <w:pPr>
              <w:rPr>
                <w:rFonts w:cs="B Nazanin"/>
                <w:rtl/>
              </w:rPr>
            </w:pPr>
            <w:hyperlink r:id="rId13" w:anchor="تفاهم2" w:history="1">
              <w:r w:rsidR="0010389C" w:rsidRPr="007D6B67">
                <w:rPr>
                  <w:rStyle w:val="Hyperlink"/>
                  <w:rFonts w:cs="B Nazanin" w:hint="cs"/>
                  <w:rtl/>
                  <w:lang w:bidi="fa-IR"/>
                </w:rPr>
                <w:t>تعداد</w:t>
              </w:r>
              <w:r w:rsidR="00B13365" w:rsidRPr="007D6B67">
                <w:rPr>
                  <w:rStyle w:val="Hyperlink"/>
                  <w:rFonts w:cs="B Nazanin" w:hint="cs"/>
                  <w:rtl/>
                  <w:lang w:bidi="fa-IR"/>
                </w:rPr>
                <w:t xml:space="preserve"> قرارداد و تفاهم</w:t>
              </w:r>
              <w:r w:rsidR="0010389C" w:rsidRPr="007D6B67">
                <w:rPr>
                  <w:rStyle w:val="Hyperlink"/>
                  <w:rFonts w:cs="B Nazanin" w:hint="cs"/>
                  <w:rtl/>
                  <w:lang w:bidi="fa-IR"/>
                </w:rPr>
                <w:t xml:space="preserve"> </w:t>
              </w:r>
              <w:r w:rsidR="00B13365" w:rsidRPr="007D6B67">
                <w:rPr>
                  <w:rStyle w:val="Hyperlink"/>
                  <w:rFonts w:cs="B Nazanin" w:hint="cs"/>
                  <w:rtl/>
                  <w:lang w:bidi="fa-IR"/>
                </w:rPr>
                <w:t>نامه</w:t>
              </w:r>
            </w:hyperlink>
            <w:r w:rsidR="0010389C" w:rsidRPr="007D6B67">
              <w:rPr>
                <w:rStyle w:val="Hyperlink"/>
                <w:rFonts w:cs="B Nazanin" w:hint="cs"/>
                <w:rtl/>
                <w:lang w:bidi="fa-IR"/>
              </w:rPr>
              <w:t xml:space="preserve"> های منعقده معاونت آموزشی</w:t>
            </w:r>
          </w:p>
        </w:tc>
        <w:tc>
          <w:tcPr>
            <w:tcW w:w="1055" w:type="dxa"/>
          </w:tcPr>
          <w:p w:rsidR="00B13365" w:rsidRPr="007D6B67" w:rsidRDefault="00B13365" w:rsidP="006D71E3">
            <w:pPr>
              <w:rPr>
                <w:rFonts w:ascii="Calibri" w:eastAsia="Calibri" w:hAnsi="Calibri" w:cs="B Nazanin"/>
                <w:rtl/>
                <w:lang w:val="en-AU" w:bidi="fa-IR"/>
              </w:rPr>
            </w:pPr>
            <w:r w:rsidRPr="007D6B67">
              <w:rPr>
                <w:rFonts w:ascii="Calibri" w:eastAsia="Calibri" w:hAnsi="Calibri" w:cs="B Nazanin" w:hint="cs"/>
                <w:rtl/>
                <w:lang w:val="en-AU" w:bidi="fa-IR"/>
              </w:rPr>
              <w:t>9 مورد</w:t>
            </w:r>
          </w:p>
        </w:tc>
      </w:tr>
      <w:tr w:rsidR="0010389C" w:rsidRPr="007D6B67" w:rsidTr="00817271">
        <w:trPr>
          <w:jc w:val="center"/>
        </w:trPr>
        <w:tc>
          <w:tcPr>
            <w:tcW w:w="6911" w:type="dxa"/>
            <w:gridSpan w:val="3"/>
            <w:vAlign w:val="center"/>
          </w:tcPr>
          <w:p w:rsidR="0010389C" w:rsidRPr="007D6B67" w:rsidRDefault="00DE0DA0" w:rsidP="00817271">
            <w:pPr>
              <w:rPr>
                <w:rFonts w:cs="B Nazanin"/>
                <w:rtl/>
              </w:rPr>
            </w:pPr>
            <w:hyperlink r:id="rId14" w:anchor="گردهمایی2" w:history="1">
              <w:r w:rsidR="0010389C" w:rsidRPr="007D6B67">
                <w:rPr>
                  <w:rStyle w:val="Hyperlink"/>
                  <w:rFonts w:cs="B Nazanin"/>
                  <w:rtl/>
                  <w:lang w:bidi="fa-IR"/>
                </w:rPr>
                <w:t>برگزاری گردهمايي‌های مديران گروه‌هاي آموزشي</w:t>
              </w:r>
            </w:hyperlink>
          </w:p>
        </w:tc>
        <w:tc>
          <w:tcPr>
            <w:tcW w:w="1055" w:type="dxa"/>
          </w:tcPr>
          <w:p w:rsidR="0010389C" w:rsidRPr="007D6B67" w:rsidRDefault="0010389C" w:rsidP="006D71E3">
            <w:pPr>
              <w:rPr>
                <w:rFonts w:cs="B Nazanin"/>
                <w:rtl/>
              </w:rPr>
            </w:pPr>
            <w:r w:rsidRPr="007D6B67">
              <w:rPr>
                <w:rFonts w:cs="B Nazanin" w:hint="cs"/>
                <w:rtl/>
                <w:lang w:bidi="fa-IR"/>
              </w:rPr>
              <w:t>2دوره</w:t>
            </w:r>
          </w:p>
        </w:tc>
      </w:tr>
      <w:tr w:rsidR="0010389C" w:rsidRPr="007D6B67" w:rsidTr="00817271">
        <w:trPr>
          <w:jc w:val="center"/>
        </w:trPr>
        <w:tc>
          <w:tcPr>
            <w:tcW w:w="6911" w:type="dxa"/>
            <w:gridSpan w:val="3"/>
            <w:vAlign w:val="center"/>
          </w:tcPr>
          <w:p w:rsidR="0010389C" w:rsidRPr="007D6B67" w:rsidRDefault="00DE0DA0" w:rsidP="00817271">
            <w:pPr>
              <w:rPr>
                <w:rFonts w:ascii="Calibri" w:eastAsia="Calibri" w:hAnsi="Calibri" w:cs="B Nazanin"/>
                <w:rtl/>
                <w:lang w:val="en-AU" w:bidi="fa-IR"/>
              </w:rPr>
            </w:pPr>
            <w:hyperlink r:id="rId15" w:anchor="بازنگری2" w:history="1">
              <w:r w:rsidR="0010389C" w:rsidRPr="007D6B67">
                <w:rPr>
                  <w:rStyle w:val="Hyperlink"/>
                  <w:rFonts w:ascii="Calibri" w:eastAsia="Calibri" w:hAnsi="Calibri" w:cs="B Nazanin" w:hint="cs"/>
                  <w:rtl/>
                  <w:lang w:val="en-AU" w:bidi="fa-IR"/>
                </w:rPr>
                <w:t>بازنگری و تغییر سرفصل دروس در مقاطع کارشناسی ارشد و دکتری با همکاری وزارت علوم</w:t>
              </w:r>
            </w:hyperlink>
          </w:p>
        </w:tc>
        <w:tc>
          <w:tcPr>
            <w:tcW w:w="1055" w:type="dxa"/>
          </w:tcPr>
          <w:p w:rsidR="0010389C" w:rsidRPr="007D6B67" w:rsidRDefault="0010389C" w:rsidP="006D71E3">
            <w:pPr>
              <w:rPr>
                <w:rFonts w:cs="B Nazanin"/>
                <w:rtl/>
                <w:lang w:bidi="fa-IR"/>
              </w:rPr>
            </w:pPr>
            <w:r w:rsidRPr="007D6B67">
              <w:rPr>
                <w:rFonts w:cs="B Nazanin" w:hint="cs"/>
                <w:rtl/>
                <w:lang w:bidi="fa-IR"/>
              </w:rPr>
              <w:t>8 رشته</w:t>
            </w:r>
          </w:p>
        </w:tc>
      </w:tr>
      <w:tr w:rsidR="0010389C" w:rsidRPr="007D6B67" w:rsidTr="00817271">
        <w:trPr>
          <w:jc w:val="center"/>
        </w:trPr>
        <w:tc>
          <w:tcPr>
            <w:tcW w:w="6911" w:type="dxa"/>
            <w:gridSpan w:val="3"/>
            <w:vAlign w:val="center"/>
          </w:tcPr>
          <w:p w:rsidR="0010389C" w:rsidRPr="007D6B67" w:rsidRDefault="0010389C" w:rsidP="00817271">
            <w:pPr>
              <w:rPr>
                <w:rFonts w:cs="B Nazanin"/>
                <w:rtl/>
                <w:lang w:bidi="fa-IR"/>
              </w:rPr>
            </w:pPr>
            <w:r w:rsidRPr="007D6B67">
              <w:rPr>
                <w:rFonts w:ascii="Calibri" w:eastAsia="Calibri" w:hAnsi="Calibri" w:cs="B Nazanin" w:hint="cs"/>
                <w:rtl/>
                <w:lang w:val="en-AU" w:bidi="fa-IR"/>
              </w:rPr>
              <w:t xml:space="preserve">بررسی تقاضای مطرح شده برای </w:t>
            </w:r>
            <w:r w:rsidRPr="007D6B67">
              <w:rPr>
                <w:rFonts w:cs="B Nazanin" w:hint="cs"/>
                <w:rtl/>
                <w:lang w:bidi="fa-IR"/>
              </w:rPr>
              <w:t>تغيير برنامه و سرفصل درس</w:t>
            </w:r>
          </w:p>
        </w:tc>
        <w:tc>
          <w:tcPr>
            <w:tcW w:w="1055" w:type="dxa"/>
          </w:tcPr>
          <w:p w:rsidR="0010389C" w:rsidRPr="007D6B67" w:rsidRDefault="0010389C" w:rsidP="006D71E3">
            <w:pPr>
              <w:rPr>
                <w:rFonts w:cs="B Nazanin"/>
                <w:rtl/>
                <w:lang w:bidi="fa-IR"/>
              </w:rPr>
            </w:pPr>
            <w:r w:rsidRPr="007D6B67">
              <w:rPr>
                <w:rFonts w:cs="B Nazanin" w:hint="cs"/>
                <w:rtl/>
                <w:lang w:bidi="fa-IR"/>
              </w:rPr>
              <w:t>28 مورد</w:t>
            </w:r>
          </w:p>
        </w:tc>
      </w:tr>
      <w:tr w:rsidR="0010389C" w:rsidRPr="007D6B67" w:rsidTr="00817271">
        <w:trPr>
          <w:jc w:val="center"/>
        </w:trPr>
        <w:tc>
          <w:tcPr>
            <w:tcW w:w="6911" w:type="dxa"/>
            <w:gridSpan w:val="3"/>
            <w:vAlign w:val="center"/>
          </w:tcPr>
          <w:p w:rsidR="0010389C" w:rsidRPr="007D6B67" w:rsidRDefault="0010389C" w:rsidP="00817271">
            <w:pPr>
              <w:rPr>
                <w:rFonts w:ascii="Calibri" w:eastAsia="Calibri" w:hAnsi="Calibri" w:cs="B Nazanin"/>
                <w:rtl/>
                <w:lang w:val="en-AU" w:bidi="fa-IR"/>
              </w:rPr>
            </w:pPr>
            <w:r w:rsidRPr="007D6B67">
              <w:rPr>
                <w:rFonts w:cs="B Nazanin" w:hint="cs"/>
                <w:rtl/>
                <w:lang w:bidi="fa-IR"/>
              </w:rPr>
              <w:t>صدور</w:t>
            </w:r>
            <w:r w:rsidRPr="007D6B67">
              <w:rPr>
                <w:rFonts w:cs="B Nazanin"/>
                <w:rtl/>
                <w:lang w:bidi="fa-IR"/>
              </w:rPr>
              <w:t xml:space="preserve"> </w:t>
            </w:r>
            <w:r w:rsidRPr="007D6B67">
              <w:rPr>
                <w:rFonts w:cs="B Nazanin" w:hint="cs"/>
                <w:rtl/>
                <w:lang w:bidi="fa-IR"/>
              </w:rPr>
              <w:t>مجوز</w:t>
            </w:r>
            <w:r w:rsidRPr="007D6B67">
              <w:rPr>
                <w:rFonts w:cs="B Nazanin"/>
                <w:rtl/>
                <w:lang w:bidi="fa-IR"/>
              </w:rPr>
              <w:t xml:space="preserve"> </w:t>
            </w:r>
            <w:r w:rsidRPr="007D6B67">
              <w:rPr>
                <w:rFonts w:cs="B Nazanin" w:hint="cs"/>
                <w:rtl/>
                <w:lang w:bidi="fa-IR"/>
              </w:rPr>
              <w:t>یرگزاری</w:t>
            </w:r>
            <w:r w:rsidRPr="007D6B67">
              <w:rPr>
                <w:rFonts w:cs="B Nazanin"/>
                <w:rtl/>
                <w:lang w:bidi="fa-IR"/>
              </w:rPr>
              <w:t xml:space="preserve"> </w:t>
            </w:r>
            <w:r w:rsidRPr="007D6B67">
              <w:rPr>
                <w:rFonts w:cs="B Nazanin" w:hint="cs"/>
                <w:rtl/>
                <w:lang w:bidi="fa-IR"/>
              </w:rPr>
              <w:t>دوره</w:t>
            </w:r>
            <w:r w:rsidRPr="007D6B67">
              <w:rPr>
                <w:rFonts w:cs="B Nazanin"/>
                <w:rtl/>
                <w:lang w:bidi="fa-IR"/>
              </w:rPr>
              <w:t xml:space="preserve"> </w:t>
            </w:r>
            <w:r w:rsidRPr="007D6B67">
              <w:rPr>
                <w:rFonts w:cs="B Nazanin" w:hint="cs"/>
                <w:rtl/>
                <w:lang w:bidi="fa-IR"/>
              </w:rPr>
              <w:t>آموزشی</w:t>
            </w:r>
            <w:r w:rsidRPr="007D6B67">
              <w:rPr>
                <w:rFonts w:cs="B Nazanin"/>
                <w:rtl/>
                <w:lang w:bidi="fa-IR"/>
              </w:rPr>
              <w:t xml:space="preserve"> </w:t>
            </w:r>
            <w:r w:rsidRPr="007D6B67">
              <w:rPr>
                <w:rFonts w:cs="B Nazanin" w:hint="cs"/>
                <w:rtl/>
                <w:lang w:bidi="fa-IR"/>
              </w:rPr>
              <w:t>و</w:t>
            </w:r>
            <w:r w:rsidRPr="007D6B67">
              <w:rPr>
                <w:rFonts w:cs="B Nazanin"/>
                <w:rtl/>
                <w:lang w:bidi="fa-IR"/>
              </w:rPr>
              <w:t xml:space="preserve"> </w:t>
            </w:r>
            <w:r w:rsidRPr="007D6B67">
              <w:rPr>
                <w:rFonts w:cs="B Nazanin" w:hint="cs"/>
                <w:rtl/>
                <w:lang w:bidi="fa-IR"/>
              </w:rPr>
              <w:t>کارگاه</w:t>
            </w:r>
          </w:p>
        </w:tc>
        <w:tc>
          <w:tcPr>
            <w:tcW w:w="1055" w:type="dxa"/>
          </w:tcPr>
          <w:p w:rsidR="0010389C" w:rsidRPr="007D6B67" w:rsidRDefault="0010389C" w:rsidP="006D71E3">
            <w:pPr>
              <w:rPr>
                <w:rFonts w:cs="B Nazanin"/>
                <w:rtl/>
                <w:lang w:bidi="fa-IR"/>
              </w:rPr>
            </w:pPr>
            <w:r w:rsidRPr="007D6B67">
              <w:rPr>
                <w:rFonts w:cs="B Nazanin" w:hint="cs"/>
                <w:rtl/>
                <w:lang w:bidi="fa-IR"/>
              </w:rPr>
              <w:t>33 مورد</w:t>
            </w:r>
          </w:p>
        </w:tc>
      </w:tr>
      <w:tr w:rsidR="0010389C" w:rsidRPr="007D6B67" w:rsidTr="00817271">
        <w:trPr>
          <w:jc w:val="center"/>
        </w:trPr>
        <w:tc>
          <w:tcPr>
            <w:tcW w:w="6911" w:type="dxa"/>
            <w:gridSpan w:val="3"/>
            <w:vAlign w:val="center"/>
          </w:tcPr>
          <w:p w:rsidR="0010389C" w:rsidRPr="007D6B67" w:rsidRDefault="0010389C" w:rsidP="00817271">
            <w:pPr>
              <w:rPr>
                <w:rFonts w:cs="B Nazanin"/>
                <w:rtl/>
                <w:lang w:bidi="fa-IR"/>
              </w:rPr>
            </w:pPr>
            <w:r w:rsidRPr="007D6B67">
              <w:rPr>
                <w:rFonts w:cs="B Nazanin" w:hint="cs"/>
                <w:rtl/>
                <w:lang w:bidi="fa-IR"/>
              </w:rPr>
              <w:t>صدور</w:t>
            </w:r>
            <w:r w:rsidRPr="007D6B67">
              <w:rPr>
                <w:rFonts w:cs="B Nazanin"/>
                <w:rtl/>
                <w:lang w:bidi="fa-IR"/>
              </w:rPr>
              <w:t xml:space="preserve"> </w:t>
            </w:r>
            <w:r w:rsidRPr="007D6B67">
              <w:rPr>
                <w:rFonts w:cs="B Nazanin" w:hint="cs"/>
                <w:rtl/>
                <w:lang w:bidi="fa-IR"/>
              </w:rPr>
              <w:t>مجوز</w:t>
            </w:r>
            <w:r w:rsidRPr="007D6B67">
              <w:rPr>
                <w:rFonts w:cs="B Nazanin"/>
                <w:rtl/>
                <w:lang w:bidi="fa-IR"/>
              </w:rPr>
              <w:t xml:space="preserve"> </w:t>
            </w:r>
            <w:r w:rsidRPr="007D6B67">
              <w:rPr>
                <w:rFonts w:cs="B Nazanin" w:hint="cs"/>
                <w:rtl/>
                <w:lang w:bidi="fa-IR"/>
              </w:rPr>
              <w:t>برای</w:t>
            </w:r>
            <w:r w:rsidRPr="007D6B67">
              <w:rPr>
                <w:rFonts w:cs="B Nazanin"/>
                <w:rtl/>
                <w:lang w:bidi="fa-IR"/>
              </w:rPr>
              <w:t xml:space="preserve"> </w:t>
            </w:r>
            <w:r w:rsidRPr="007D6B67">
              <w:rPr>
                <w:rFonts w:cs="B Nazanin" w:hint="cs"/>
                <w:rtl/>
                <w:lang w:bidi="fa-IR"/>
              </w:rPr>
              <w:t>برگزاری</w:t>
            </w:r>
            <w:r w:rsidRPr="007D6B67">
              <w:rPr>
                <w:rFonts w:cs="B Nazanin"/>
                <w:rtl/>
                <w:lang w:bidi="fa-IR"/>
              </w:rPr>
              <w:t xml:space="preserve"> </w:t>
            </w:r>
            <w:r w:rsidRPr="007D6B67">
              <w:rPr>
                <w:rFonts w:cs="B Nazanin" w:hint="cs"/>
                <w:rtl/>
                <w:lang w:bidi="fa-IR"/>
              </w:rPr>
              <w:t>دوره</w:t>
            </w:r>
            <w:r w:rsidRPr="007D6B67">
              <w:rPr>
                <w:rFonts w:cs="B Nazanin"/>
                <w:rtl/>
                <w:lang w:bidi="fa-IR"/>
              </w:rPr>
              <w:t xml:space="preserve"> </w:t>
            </w:r>
            <w:r w:rsidRPr="007D6B67">
              <w:rPr>
                <w:rFonts w:cs="B Nazanin" w:hint="cs"/>
                <w:rtl/>
                <w:lang w:bidi="fa-IR"/>
              </w:rPr>
              <w:t>های</w:t>
            </w:r>
            <w:r w:rsidRPr="007D6B67">
              <w:rPr>
                <w:rFonts w:cs="B Nazanin"/>
                <w:rtl/>
                <w:lang w:bidi="fa-IR"/>
              </w:rPr>
              <w:t xml:space="preserve"> </w:t>
            </w:r>
            <w:r w:rsidRPr="007D6B67">
              <w:rPr>
                <w:rFonts w:cs="B Nazanin" w:hint="cs"/>
                <w:rtl/>
                <w:lang w:bidi="fa-IR"/>
              </w:rPr>
              <w:t>آموزشی</w:t>
            </w:r>
            <w:r w:rsidRPr="007D6B67">
              <w:rPr>
                <w:rFonts w:cs="B Nazanin"/>
                <w:rtl/>
                <w:lang w:bidi="fa-IR"/>
              </w:rPr>
              <w:t xml:space="preserve"> </w:t>
            </w:r>
            <w:r w:rsidRPr="007D6B67">
              <w:rPr>
                <w:rFonts w:cs="B Nazanin" w:hint="cs"/>
                <w:rtl/>
                <w:lang w:bidi="fa-IR"/>
              </w:rPr>
              <w:t>کوتاه</w:t>
            </w:r>
            <w:r w:rsidRPr="007D6B67">
              <w:rPr>
                <w:rFonts w:cs="B Nazanin"/>
                <w:rtl/>
                <w:lang w:bidi="fa-IR"/>
              </w:rPr>
              <w:t xml:space="preserve"> </w:t>
            </w:r>
            <w:r w:rsidRPr="007D6B67">
              <w:rPr>
                <w:rFonts w:cs="B Nazanin" w:hint="cs"/>
                <w:rtl/>
                <w:lang w:bidi="fa-IR"/>
              </w:rPr>
              <w:t>مدت</w:t>
            </w:r>
          </w:p>
        </w:tc>
        <w:tc>
          <w:tcPr>
            <w:tcW w:w="1055" w:type="dxa"/>
          </w:tcPr>
          <w:p w:rsidR="0010389C" w:rsidRPr="007D6B67" w:rsidRDefault="0010389C" w:rsidP="006D71E3">
            <w:pPr>
              <w:rPr>
                <w:rFonts w:cs="B Nazanin"/>
                <w:rtl/>
                <w:lang w:bidi="fa-IR"/>
              </w:rPr>
            </w:pPr>
            <w:r w:rsidRPr="007D6B67">
              <w:rPr>
                <w:rFonts w:cs="B Nazanin" w:hint="cs"/>
                <w:rtl/>
                <w:lang w:bidi="fa-IR"/>
              </w:rPr>
              <w:t>16 مجوز</w:t>
            </w:r>
          </w:p>
        </w:tc>
      </w:tr>
      <w:tr w:rsidR="00E80AED" w:rsidRPr="007D6B67" w:rsidTr="00817271">
        <w:trPr>
          <w:jc w:val="center"/>
        </w:trPr>
        <w:tc>
          <w:tcPr>
            <w:tcW w:w="6911" w:type="dxa"/>
            <w:gridSpan w:val="3"/>
            <w:vAlign w:val="center"/>
          </w:tcPr>
          <w:p w:rsidR="00E80AED" w:rsidRPr="007D6B67" w:rsidRDefault="00DE0DA0" w:rsidP="00817271">
            <w:pPr>
              <w:rPr>
                <w:rFonts w:cs="B Nazanin"/>
                <w:rtl/>
                <w:lang w:bidi="fa-IR"/>
              </w:rPr>
            </w:pPr>
            <w:hyperlink r:id="rId16" w:anchor="استادنمونه2" w:history="1">
              <w:r w:rsidR="00E80AED" w:rsidRPr="00E80AED">
                <w:rPr>
                  <w:rStyle w:val="Hyperlink"/>
                  <w:rFonts w:cs="B Nazanin" w:hint="cs"/>
                  <w:rtl/>
                  <w:lang w:bidi="fa-IR"/>
                </w:rPr>
                <w:t>اساتید نمونه دانشگاه</w:t>
              </w:r>
            </w:hyperlink>
          </w:p>
        </w:tc>
        <w:tc>
          <w:tcPr>
            <w:tcW w:w="1055" w:type="dxa"/>
          </w:tcPr>
          <w:p w:rsidR="00E80AED" w:rsidRPr="007D6B67" w:rsidRDefault="00E80AED" w:rsidP="006D71E3">
            <w:pPr>
              <w:rPr>
                <w:rFonts w:cs="B Nazanin"/>
                <w:rtl/>
                <w:lang w:bidi="fa-IR"/>
              </w:rPr>
            </w:pPr>
            <w:r>
              <w:rPr>
                <w:rFonts w:cs="B Nazanin" w:hint="cs"/>
                <w:rtl/>
                <w:lang w:bidi="fa-IR"/>
              </w:rPr>
              <w:t>21 نفر</w:t>
            </w:r>
          </w:p>
        </w:tc>
      </w:tr>
      <w:tr w:rsidR="00E80AED" w:rsidRPr="007D6B67" w:rsidTr="00817271">
        <w:trPr>
          <w:jc w:val="center"/>
        </w:trPr>
        <w:tc>
          <w:tcPr>
            <w:tcW w:w="6911" w:type="dxa"/>
            <w:gridSpan w:val="3"/>
            <w:vAlign w:val="center"/>
          </w:tcPr>
          <w:p w:rsidR="00E80AED" w:rsidRDefault="00DE0DA0" w:rsidP="00817271">
            <w:pPr>
              <w:rPr>
                <w:rFonts w:cs="B Nazanin"/>
                <w:rtl/>
                <w:lang w:bidi="fa-IR"/>
              </w:rPr>
            </w:pPr>
            <w:hyperlink r:id="rId17" w:anchor="نمونه1کشور2" w:history="1">
              <w:r w:rsidR="00E80AED" w:rsidRPr="00E80AED">
                <w:rPr>
                  <w:rStyle w:val="Hyperlink"/>
                  <w:rFonts w:cs="B Nazanin" w:hint="cs"/>
                  <w:rtl/>
                  <w:lang w:bidi="fa-IR"/>
                </w:rPr>
                <w:t>اساتید نمونه کشوری</w:t>
              </w:r>
            </w:hyperlink>
          </w:p>
        </w:tc>
        <w:tc>
          <w:tcPr>
            <w:tcW w:w="1055" w:type="dxa"/>
          </w:tcPr>
          <w:p w:rsidR="00E80AED" w:rsidRDefault="00E80AED" w:rsidP="006D71E3">
            <w:pPr>
              <w:rPr>
                <w:rFonts w:cs="B Nazanin"/>
                <w:rtl/>
                <w:lang w:bidi="fa-IR"/>
              </w:rPr>
            </w:pPr>
            <w:r>
              <w:rPr>
                <w:rFonts w:cs="B Nazanin" w:hint="cs"/>
                <w:rtl/>
                <w:lang w:bidi="fa-IR"/>
              </w:rPr>
              <w:t>1 نفر</w:t>
            </w:r>
          </w:p>
        </w:tc>
      </w:tr>
      <w:tr w:rsidR="00E80AED" w:rsidRPr="007D6B67" w:rsidTr="00E80AED">
        <w:trPr>
          <w:jc w:val="center"/>
        </w:trPr>
        <w:tc>
          <w:tcPr>
            <w:tcW w:w="4560" w:type="dxa"/>
            <w:gridSpan w:val="2"/>
            <w:vMerge w:val="restart"/>
            <w:vAlign w:val="center"/>
          </w:tcPr>
          <w:p w:rsidR="00E80AED" w:rsidRPr="00E80AED" w:rsidRDefault="00DE0DA0" w:rsidP="00E80AED">
            <w:pPr>
              <w:rPr>
                <w:rFonts w:cs="B Nazanin"/>
                <w:rtl/>
                <w:lang w:bidi="fa-IR"/>
              </w:rPr>
            </w:pPr>
            <w:hyperlink r:id="rId18" w:anchor="غیرآزمونی2" w:history="1">
              <w:r w:rsidR="00E80AED" w:rsidRPr="00E80AED">
                <w:rPr>
                  <w:rStyle w:val="Hyperlink"/>
                  <w:rFonts w:cs="B Nazanin" w:hint="cs"/>
                  <w:rtl/>
                </w:rPr>
                <w:t>ثبت نام دانشجویان غير آزموني</w:t>
              </w:r>
            </w:hyperlink>
          </w:p>
        </w:tc>
        <w:tc>
          <w:tcPr>
            <w:tcW w:w="2351" w:type="dxa"/>
            <w:vAlign w:val="center"/>
          </w:tcPr>
          <w:p w:rsidR="00E80AED" w:rsidRPr="007D6B67" w:rsidRDefault="00E80AED" w:rsidP="00E80AED">
            <w:pPr>
              <w:rPr>
                <w:rFonts w:cs="B Nazanin"/>
                <w:rtl/>
              </w:rPr>
            </w:pPr>
            <w:r w:rsidRPr="007D6B67">
              <w:rPr>
                <w:rFonts w:cs="B Nazanin"/>
                <w:rtl/>
              </w:rPr>
              <w:t>كارشناسي ارشد</w:t>
            </w:r>
          </w:p>
        </w:tc>
        <w:tc>
          <w:tcPr>
            <w:tcW w:w="1055" w:type="dxa"/>
          </w:tcPr>
          <w:p w:rsidR="00E80AED" w:rsidRDefault="00E80AED" w:rsidP="006D71E3">
            <w:pPr>
              <w:rPr>
                <w:rFonts w:cs="B Nazanin"/>
                <w:rtl/>
                <w:lang w:bidi="fa-IR"/>
              </w:rPr>
            </w:pPr>
            <w:r>
              <w:rPr>
                <w:rFonts w:cs="B Nazanin" w:hint="cs"/>
                <w:rtl/>
                <w:lang w:bidi="fa-IR"/>
              </w:rPr>
              <w:t>41</w:t>
            </w:r>
            <w:r w:rsidR="00410180">
              <w:rPr>
                <w:rFonts w:cs="B Nazanin" w:hint="cs"/>
                <w:rtl/>
                <w:lang w:bidi="fa-IR"/>
              </w:rPr>
              <w:t xml:space="preserve"> نفر</w:t>
            </w:r>
          </w:p>
        </w:tc>
      </w:tr>
      <w:tr w:rsidR="00E80AED" w:rsidRPr="007D6B67" w:rsidTr="00E80AED">
        <w:trPr>
          <w:jc w:val="center"/>
        </w:trPr>
        <w:tc>
          <w:tcPr>
            <w:tcW w:w="4560" w:type="dxa"/>
            <w:gridSpan w:val="2"/>
            <w:vMerge/>
            <w:vAlign w:val="center"/>
          </w:tcPr>
          <w:p w:rsidR="00E80AED" w:rsidRPr="00E80AED" w:rsidRDefault="00E80AED" w:rsidP="00817271">
            <w:pPr>
              <w:rPr>
                <w:rFonts w:cs="B Nazanin"/>
                <w:rtl/>
              </w:rPr>
            </w:pPr>
          </w:p>
        </w:tc>
        <w:tc>
          <w:tcPr>
            <w:tcW w:w="2351" w:type="dxa"/>
            <w:vAlign w:val="center"/>
          </w:tcPr>
          <w:p w:rsidR="00E80AED" w:rsidRPr="007D6B67" w:rsidRDefault="00E80AED" w:rsidP="00E80AED">
            <w:pPr>
              <w:rPr>
                <w:rFonts w:cs="B Nazanin"/>
                <w:rtl/>
              </w:rPr>
            </w:pPr>
            <w:r w:rsidRPr="007D6B67">
              <w:rPr>
                <w:rFonts w:cs="B Nazanin"/>
                <w:rtl/>
              </w:rPr>
              <w:t>دكتري</w:t>
            </w:r>
          </w:p>
        </w:tc>
        <w:tc>
          <w:tcPr>
            <w:tcW w:w="1055" w:type="dxa"/>
          </w:tcPr>
          <w:p w:rsidR="00E80AED" w:rsidRDefault="00E80AED" w:rsidP="006D71E3">
            <w:pPr>
              <w:rPr>
                <w:rFonts w:cs="B Nazanin"/>
                <w:rtl/>
                <w:lang w:bidi="fa-IR"/>
              </w:rPr>
            </w:pPr>
            <w:r>
              <w:rPr>
                <w:rFonts w:cs="B Nazanin" w:hint="cs"/>
                <w:rtl/>
                <w:lang w:bidi="fa-IR"/>
              </w:rPr>
              <w:t>40</w:t>
            </w:r>
            <w:r w:rsidR="00410180">
              <w:rPr>
                <w:rFonts w:cs="B Nazanin" w:hint="cs"/>
                <w:rtl/>
                <w:lang w:bidi="fa-IR"/>
              </w:rPr>
              <w:t xml:space="preserve"> نفر</w:t>
            </w:r>
          </w:p>
        </w:tc>
      </w:tr>
      <w:tr w:rsidR="00410180" w:rsidRPr="007D6B67" w:rsidTr="00581702">
        <w:trPr>
          <w:jc w:val="center"/>
        </w:trPr>
        <w:tc>
          <w:tcPr>
            <w:tcW w:w="6911" w:type="dxa"/>
            <w:gridSpan w:val="3"/>
            <w:vAlign w:val="center"/>
          </w:tcPr>
          <w:p w:rsidR="00410180" w:rsidRPr="007D6B67" w:rsidRDefault="00DE0DA0" w:rsidP="00E80AED">
            <w:pPr>
              <w:rPr>
                <w:rFonts w:cs="B Nazanin"/>
                <w:rtl/>
              </w:rPr>
            </w:pPr>
            <w:hyperlink r:id="rId19" w:anchor="یادگیری1الکترونیکی2" w:history="1">
              <w:r w:rsidR="00410180" w:rsidRPr="00410180">
                <w:rPr>
                  <w:rStyle w:val="Hyperlink"/>
                  <w:rFonts w:cs="B Nazanin" w:hint="cs"/>
                  <w:rtl/>
                </w:rPr>
                <w:t>رشته های یادگیری الکترونیکی</w:t>
              </w:r>
            </w:hyperlink>
          </w:p>
        </w:tc>
        <w:tc>
          <w:tcPr>
            <w:tcW w:w="1055" w:type="dxa"/>
          </w:tcPr>
          <w:p w:rsidR="00410180" w:rsidRDefault="00410180" w:rsidP="006D71E3">
            <w:pPr>
              <w:rPr>
                <w:rFonts w:cs="B Nazanin"/>
                <w:rtl/>
                <w:lang w:bidi="fa-IR"/>
              </w:rPr>
            </w:pPr>
            <w:r>
              <w:rPr>
                <w:rFonts w:cs="B Nazanin" w:hint="cs"/>
                <w:rtl/>
                <w:lang w:bidi="fa-IR"/>
              </w:rPr>
              <w:t>5 رشته</w:t>
            </w:r>
          </w:p>
        </w:tc>
      </w:tr>
    </w:tbl>
    <w:p w:rsidR="006B25A3" w:rsidRPr="007D6B67" w:rsidRDefault="006B25A3" w:rsidP="008B26BB">
      <w:pPr>
        <w:jc w:val="center"/>
        <w:rPr>
          <w:rFonts w:ascii="Book Antiqua" w:hAnsi="Book Antiqua" w:cs="B Nazanin"/>
          <w:b/>
          <w:bCs/>
          <w:sz w:val="28"/>
          <w:szCs w:val="28"/>
          <w:rtl/>
          <w14:shadow w14:blurRad="50800" w14:dist="38100" w14:dir="2700000" w14:sx="100000" w14:sy="100000" w14:kx="0" w14:ky="0" w14:algn="tl">
            <w14:srgbClr w14:val="000000">
              <w14:alpha w14:val="60000"/>
            </w14:srgbClr>
          </w14:shadow>
        </w:rPr>
      </w:pPr>
      <w:bookmarkStart w:id="0" w:name="_GoBack"/>
      <w:bookmarkEnd w:id="0"/>
    </w:p>
    <w:p w:rsidR="00190AEC" w:rsidRPr="007D6B67" w:rsidRDefault="00190AEC">
      <w:pPr>
        <w:rPr>
          <w:rFonts w:cs="B Nazanin"/>
        </w:rPr>
      </w:pPr>
    </w:p>
    <w:sectPr w:rsidR="00190AEC" w:rsidRPr="007D6B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DA0" w:rsidRDefault="00DE0DA0" w:rsidP="00715598">
      <w:r>
        <w:separator/>
      </w:r>
    </w:p>
  </w:endnote>
  <w:endnote w:type="continuationSeparator" w:id="0">
    <w:p w:rsidR="00DE0DA0" w:rsidRDefault="00DE0DA0" w:rsidP="00715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agut">
    <w:panose1 w:val="000004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BellGothic BT">
    <w:altName w:val="Times New Roman"/>
    <w:panose1 w:val="00000000000000000000"/>
    <w:charset w:val="00"/>
    <w:family w:val="roman"/>
    <w:notTrueType/>
    <w:pitch w:val="default"/>
    <w:sig w:usb0="00000003" w:usb1="00000000" w:usb2="00000000" w:usb3="00000000" w:csb0="00000001" w:csb1="00000000"/>
  </w:font>
  <w:font w:name="B Yagut">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Badr">
    <w:panose1 w:val="00000400000000000000"/>
    <w:charset w:val="B2"/>
    <w:family w:val="auto"/>
    <w:pitch w:val="variable"/>
    <w:sig w:usb0="00002001" w:usb1="80000000" w:usb2="00000008" w:usb3="00000000" w:csb0="00000040" w:csb1="00000000"/>
  </w:font>
  <w:font w:name="B Kaj">
    <w:altName w:val="Courier New"/>
    <w:charset w:val="B2"/>
    <w:family w:val="auto"/>
    <w:pitch w:val="variable"/>
    <w:sig w:usb0="00006001" w:usb1="80000000" w:usb2="00000008" w:usb3="00000000" w:csb0="00000040" w:csb1="00000000"/>
  </w:font>
  <w:font w:name="Wroya">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DA0" w:rsidRDefault="00DE0DA0" w:rsidP="00715598">
      <w:r>
        <w:separator/>
      </w:r>
    </w:p>
  </w:footnote>
  <w:footnote w:type="continuationSeparator" w:id="0">
    <w:p w:rsidR="00DE0DA0" w:rsidRDefault="00DE0DA0" w:rsidP="00715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65A93"/>
    <w:multiLevelType w:val="hybridMultilevel"/>
    <w:tmpl w:val="0A5484DC"/>
    <w:lvl w:ilvl="0" w:tplc="445E2A68">
      <w:start w:val="8"/>
      <w:numFmt w:val="bullet"/>
      <w:lvlText w:val="-"/>
      <w:lvlJc w:val="left"/>
      <w:pPr>
        <w:ind w:left="720" w:hanging="360"/>
      </w:pPr>
      <w:rPr>
        <w:rFonts w:ascii="Times New Roman" w:eastAsia="Times New Roman" w:hAnsi="Times New Roman"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72223"/>
    <w:multiLevelType w:val="hybridMultilevel"/>
    <w:tmpl w:val="6B9EFA6E"/>
    <w:lvl w:ilvl="0" w:tplc="6A943988">
      <w:numFmt w:val="bullet"/>
      <w:lvlText w:val=""/>
      <w:lvlJc w:val="left"/>
      <w:pPr>
        <w:ind w:left="720" w:hanging="360"/>
      </w:pPr>
      <w:rPr>
        <w:rFonts w:ascii="Symbol" w:eastAsia="Times New Roman"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95CBB"/>
    <w:multiLevelType w:val="hybridMultilevel"/>
    <w:tmpl w:val="E9D2C2E8"/>
    <w:lvl w:ilvl="0" w:tplc="E6922694">
      <w:numFmt w:val="bullet"/>
      <w:pStyle w:val="Caption"/>
      <w:lvlText w:val="-"/>
      <w:lvlJc w:val="left"/>
      <w:pPr>
        <w:tabs>
          <w:tab w:val="num" w:pos="720"/>
        </w:tabs>
        <w:ind w:left="720" w:hanging="360"/>
      </w:pPr>
      <w:rPr>
        <w:rFonts w:ascii="Times New Roman" w:eastAsia="Times New Roman" w:hAnsi="Times New Roman" w:cs="Yagu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4E4FF3"/>
    <w:multiLevelType w:val="hybridMultilevel"/>
    <w:tmpl w:val="5BCCFBDA"/>
    <w:lvl w:ilvl="0" w:tplc="A4827DC4">
      <w:start w:val="1"/>
      <w:numFmt w:val="bullet"/>
      <w:lvlText w:val=""/>
      <w:lvlJc w:val="left"/>
      <w:pPr>
        <w:ind w:left="720" w:hanging="360"/>
      </w:pPr>
      <w:rPr>
        <w:rFonts w:ascii="Symbol" w:hAnsi="Symbol" w:hint="default"/>
        <w:color w:val="C4591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C923E8"/>
    <w:multiLevelType w:val="hybridMultilevel"/>
    <w:tmpl w:val="61CE9836"/>
    <w:lvl w:ilvl="0" w:tplc="DDFA599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405ADB"/>
    <w:multiLevelType w:val="hybridMultilevel"/>
    <w:tmpl w:val="148C8DC2"/>
    <w:styleLink w:val="Style1662"/>
    <w:lvl w:ilvl="0" w:tplc="28D86474">
      <w:start w:val="3"/>
      <w:numFmt w:val="bullet"/>
      <w:lvlText w:val="-"/>
      <w:lvlJc w:val="left"/>
      <w:pPr>
        <w:ind w:left="643" w:hanging="360"/>
      </w:pPr>
      <w:rPr>
        <w:rFonts w:ascii="Arial" w:eastAsiaTheme="minorHAnsi" w:hAnsi="Arial" w:cs="B Mitra"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6" w15:restartNumberingAfterBreak="0">
    <w:nsid w:val="491F6A96"/>
    <w:multiLevelType w:val="hybridMultilevel"/>
    <w:tmpl w:val="20746FCE"/>
    <w:lvl w:ilvl="0" w:tplc="445E2A68">
      <w:start w:val="8"/>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1827D8"/>
    <w:multiLevelType w:val="hybridMultilevel"/>
    <w:tmpl w:val="8F2AC274"/>
    <w:lvl w:ilvl="0" w:tplc="A2A64D96">
      <w:numFmt w:val="bullet"/>
      <w:lvlText w:val="-"/>
      <w:lvlJc w:val="left"/>
      <w:pPr>
        <w:ind w:left="1440" w:hanging="360"/>
      </w:pPr>
      <w:rPr>
        <w:rFonts w:asciiTheme="minorHAnsi" w:eastAsiaTheme="minorHAnsi" w:hAnsiTheme="minorHAnsi" w:cs="B Mitr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83D110C"/>
    <w:multiLevelType w:val="hybridMultilevel"/>
    <w:tmpl w:val="43FC96DE"/>
    <w:lvl w:ilvl="0" w:tplc="A2A64D96">
      <w:numFmt w:val="bullet"/>
      <w:lvlText w:val="-"/>
      <w:lvlJc w:val="left"/>
      <w:pPr>
        <w:ind w:left="1440" w:hanging="360"/>
      </w:pPr>
      <w:rPr>
        <w:rFonts w:asciiTheme="minorHAnsi" w:eastAsiaTheme="minorHAnsi" w:hAnsiTheme="minorHAnsi" w:cs="B Mitr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9115735"/>
    <w:multiLevelType w:val="hybridMultilevel"/>
    <w:tmpl w:val="A8903518"/>
    <w:lvl w:ilvl="0" w:tplc="8676E28A">
      <w:numFmt w:val="bullet"/>
      <w:lvlText w:val="-"/>
      <w:lvlJc w:val="left"/>
      <w:pPr>
        <w:ind w:left="720" w:hanging="360"/>
      </w:pPr>
      <w:rPr>
        <w:rFonts w:ascii="BellGothic BT" w:hAnsi="BellGothic BT" w:hint="default"/>
        <w:spacing w:val="20"/>
        <w:kern w:val="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8"/>
  </w:num>
  <w:num w:numId="4">
    <w:abstractNumId w:val="3"/>
  </w:num>
  <w:num w:numId="5">
    <w:abstractNumId w:val="7"/>
  </w:num>
  <w:num w:numId="6">
    <w:abstractNumId w:val="2"/>
  </w:num>
  <w:num w:numId="7">
    <w:abstractNumId w:val="9"/>
  </w:num>
  <w:num w:numId="8">
    <w:abstractNumId w:val="1"/>
  </w:num>
  <w:num w:numId="9">
    <w:abstractNumId w:val="5"/>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B96"/>
    <w:rsid w:val="00062FCD"/>
    <w:rsid w:val="000B5227"/>
    <w:rsid w:val="00101F9D"/>
    <w:rsid w:val="0010389C"/>
    <w:rsid w:val="00121FD7"/>
    <w:rsid w:val="001353B5"/>
    <w:rsid w:val="001370D5"/>
    <w:rsid w:val="00170E19"/>
    <w:rsid w:val="00190AEC"/>
    <w:rsid w:val="001A0047"/>
    <w:rsid w:val="001A083F"/>
    <w:rsid w:val="001A3B96"/>
    <w:rsid w:val="001A4CDB"/>
    <w:rsid w:val="002373AA"/>
    <w:rsid w:val="002857E5"/>
    <w:rsid w:val="002A059E"/>
    <w:rsid w:val="002B7501"/>
    <w:rsid w:val="002C1C67"/>
    <w:rsid w:val="00374BC1"/>
    <w:rsid w:val="003D2E07"/>
    <w:rsid w:val="003E1BAC"/>
    <w:rsid w:val="003F797D"/>
    <w:rsid w:val="00410180"/>
    <w:rsid w:val="00513322"/>
    <w:rsid w:val="0056197B"/>
    <w:rsid w:val="00664721"/>
    <w:rsid w:val="00672768"/>
    <w:rsid w:val="00692A6D"/>
    <w:rsid w:val="006B25A3"/>
    <w:rsid w:val="006B31E0"/>
    <w:rsid w:val="006D71E3"/>
    <w:rsid w:val="006F6605"/>
    <w:rsid w:val="00702224"/>
    <w:rsid w:val="00715598"/>
    <w:rsid w:val="007D3DED"/>
    <w:rsid w:val="007D6B67"/>
    <w:rsid w:val="00817271"/>
    <w:rsid w:val="0082384C"/>
    <w:rsid w:val="008271AF"/>
    <w:rsid w:val="008B26BB"/>
    <w:rsid w:val="0092403C"/>
    <w:rsid w:val="0094267D"/>
    <w:rsid w:val="00966556"/>
    <w:rsid w:val="009F4953"/>
    <w:rsid w:val="00A6178F"/>
    <w:rsid w:val="00A75E70"/>
    <w:rsid w:val="00AB2AF9"/>
    <w:rsid w:val="00B13365"/>
    <w:rsid w:val="00B75742"/>
    <w:rsid w:val="00BB78F1"/>
    <w:rsid w:val="00BD60DB"/>
    <w:rsid w:val="00BE6387"/>
    <w:rsid w:val="00C93756"/>
    <w:rsid w:val="00CC6316"/>
    <w:rsid w:val="00DE0DA0"/>
    <w:rsid w:val="00E2773D"/>
    <w:rsid w:val="00E55450"/>
    <w:rsid w:val="00E80AED"/>
    <w:rsid w:val="00EC0017"/>
    <w:rsid w:val="00ED644E"/>
    <w:rsid w:val="00F05944"/>
    <w:rsid w:val="00F46BD7"/>
    <w:rsid w:val="00F532F8"/>
    <w:rsid w:val="00F83DCB"/>
    <w:rsid w:val="00F90CEF"/>
    <w:rsid w:val="00FA63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430C0"/>
  <w15:docId w15:val="{D3617F3C-5375-4BF8-8C00-6351EC28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3B96"/>
    <w:pPr>
      <w:bidi/>
      <w:spacing w:after="0" w:line="240" w:lineRule="auto"/>
    </w:pPr>
    <w:rPr>
      <w:rFonts w:ascii="Times New Roman" w:eastAsia="Times New Roman" w:hAnsi="Times New Roman" w:cs="B Yagut"/>
      <w:sz w:val="24"/>
      <w:szCs w:val="24"/>
    </w:rPr>
  </w:style>
  <w:style w:type="paragraph" w:styleId="Heading1">
    <w:name w:val="heading 1"/>
    <w:basedOn w:val="Normal"/>
    <w:next w:val="Normal"/>
    <w:link w:val="Heading1Char"/>
    <w:qFormat/>
    <w:rsid w:val="003F797D"/>
    <w:pPr>
      <w:keepNext/>
      <w:bidi w:val="0"/>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D71E3"/>
    <w:pPr>
      <w:keepNext/>
      <w:bidi w:val="0"/>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D71E3"/>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71E3"/>
    <w:pPr>
      <w:keepNext/>
      <w:spacing w:before="240" w:after="60"/>
      <w:outlineLvl w:val="3"/>
    </w:pPr>
    <w:rPr>
      <w:rFonts w:cs="Times New Roman"/>
      <w:b/>
      <w:bCs/>
      <w:sz w:val="28"/>
      <w:szCs w:val="28"/>
      <w:lang w:bidi="fa-IR"/>
    </w:rPr>
  </w:style>
  <w:style w:type="paragraph" w:styleId="Heading5">
    <w:name w:val="heading 5"/>
    <w:basedOn w:val="Normal"/>
    <w:next w:val="Normal"/>
    <w:link w:val="Heading5Char"/>
    <w:qFormat/>
    <w:rsid w:val="006D71E3"/>
    <w:pPr>
      <w:bidi w:val="0"/>
      <w:spacing w:before="240" w:after="60"/>
      <w:outlineLvl w:val="4"/>
    </w:pPr>
    <w:rPr>
      <w:rFonts w:cs="Times New Roman"/>
      <w:b/>
      <w:bCs/>
      <w:i/>
      <w:iCs/>
      <w:sz w:val="26"/>
      <w:szCs w:val="26"/>
    </w:rPr>
  </w:style>
  <w:style w:type="paragraph" w:styleId="Heading6">
    <w:name w:val="heading 6"/>
    <w:basedOn w:val="Normal"/>
    <w:next w:val="Normal"/>
    <w:link w:val="Heading6Char"/>
    <w:qFormat/>
    <w:rsid w:val="006D71E3"/>
    <w:pPr>
      <w:keepNext/>
      <w:jc w:val="center"/>
      <w:outlineLvl w:val="5"/>
    </w:pPr>
    <w:rPr>
      <w:rFonts w:cs="Nazanin"/>
      <w:b/>
      <w:bCs/>
      <w:sz w:val="30"/>
      <w:szCs w:val="30"/>
    </w:rPr>
  </w:style>
  <w:style w:type="paragraph" w:styleId="Heading7">
    <w:name w:val="heading 7"/>
    <w:basedOn w:val="Normal"/>
    <w:next w:val="Normal"/>
    <w:link w:val="Heading7Char"/>
    <w:qFormat/>
    <w:rsid w:val="006D71E3"/>
    <w:pPr>
      <w:keepNext/>
      <w:jc w:val="both"/>
      <w:outlineLvl w:val="6"/>
    </w:pPr>
    <w:rPr>
      <w:rFonts w:cs="Nazanin"/>
      <w:b/>
      <w:bCs/>
      <w:sz w:val="20"/>
      <w:szCs w:val="20"/>
    </w:rPr>
  </w:style>
  <w:style w:type="paragraph" w:styleId="Heading8">
    <w:name w:val="heading 8"/>
    <w:basedOn w:val="Normal"/>
    <w:next w:val="Normal"/>
    <w:link w:val="Heading8Char"/>
    <w:qFormat/>
    <w:rsid w:val="006D71E3"/>
    <w:pPr>
      <w:spacing w:before="240" w:after="60"/>
      <w:outlineLvl w:val="7"/>
    </w:pPr>
    <w:rPr>
      <w:rFonts w:cs="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3B9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1A3B96"/>
    <w:pPr>
      <w:spacing w:line="500" w:lineRule="exact"/>
      <w:jc w:val="center"/>
    </w:pPr>
    <w:rPr>
      <w:rFonts w:ascii="Book Antiqua" w:hAnsi="Book Antiqua" w:cs="Yagut"/>
      <w:b/>
      <w:bCs/>
    </w:rPr>
  </w:style>
  <w:style w:type="character" w:customStyle="1" w:styleId="TitleChar">
    <w:name w:val="Title Char"/>
    <w:basedOn w:val="DefaultParagraphFont"/>
    <w:link w:val="Title"/>
    <w:rsid w:val="001A3B96"/>
    <w:rPr>
      <w:rFonts w:ascii="Book Antiqua" w:eastAsia="Times New Roman" w:hAnsi="Book Antiqua" w:cs="Yagut"/>
      <w:b/>
      <w:bCs/>
      <w:sz w:val="24"/>
      <w:szCs w:val="24"/>
    </w:rPr>
  </w:style>
  <w:style w:type="character" w:styleId="Hyperlink">
    <w:name w:val="Hyperlink"/>
    <w:basedOn w:val="DefaultParagraphFont"/>
    <w:uiPriority w:val="99"/>
    <w:rsid w:val="001A3B96"/>
    <w:rPr>
      <w:color w:val="0000FF"/>
      <w:u w:val="single"/>
    </w:rPr>
  </w:style>
  <w:style w:type="character" w:styleId="FollowedHyperlink">
    <w:name w:val="FollowedHyperlink"/>
    <w:basedOn w:val="DefaultParagraphFont"/>
    <w:uiPriority w:val="99"/>
    <w:unhideWhenUsed/>
    <w:rsid w:val="000B5227"/>
    <w:rPr>
      <w:color w:val="800080" w:themeColor="followedHyperlink"/>
      <w:u w:val="single"/>
    </w:rPr>
  </w:style>
  <w:style w:type="character" w:customStyle="1" w:styleId="Heading1Char">
    <w:name w:val="Heading 1 Char"/>
    <w:basedOn w:val="DefaultParagraphFont"/>
    <w:link w:val="Heading1"/>
    <w:rsid w:val="003F797D"/>
    <w:rPr>
      <w:rFonts w:ascii="Arial" w:eastAsia="Times New Roman" w:hAnsi="Arial" w:cs="Arial"/>
      <w:b/>
      <w:bCs/>
      <w:kern w:val="32"/>
      <w:sz w:val="32"/>
      <w:szCs w:val="32"/>
    </w:rPr>
  </w:style>
  <w:style w:type="paragraph" w:styleId="Header">
    <w:name w:val="header"/>
    <w:basedOn w:val="Normal"/>
    <w:link w:val="HeaderChar"/>
    <w:unhideWhenUsed/>
    <w:rsid w:val="00715598"/>
    <w:pPr>
      <w:tabs>
        <w:tab w:val="center" w:pos="4680"/>
        <w:tab w:val="right" w:pos="9360"/>
      </w:tabs>
    </w:pPr>
  </w:style>
  <w:style w:type="character" w:customStyle="1" w:styleId="HeaderChar">
    <w:name w:val="Header Char"/>
    <w:basedOn w:val="DefaultParagraphFont"/>
    <w:link w:val="Header"/>
    <w:rsid w:val="00715598"/>
    <w:rPr>
      <w:rFonts w:ascii="Times New Roman" w:eastAsia="Times New Roman" w:hAnsi="Times New Roman" w:cs="B Yagut"/>
      <w:sz w:val="24"/>
      <w:szCs w:val="24"/>
    </w:rPr>
  </w:style>
  <w:style w:type="paragraph" w:styleId="Footer">
    <w:name w:val="footer"/>
    <w:basedOn w:val="Normal"/>
    <w:link w:val="FooterChar"/>
    <w:unhideWhenUsed/>
    <w:rsid w:val="00715598"/>
    <w:pPr>
      <w:tabs>
        <w:tab w:val="center" w:pos="4680"/>
        <w:tab w:val="right" w:pos="9360"/>
      </w:tabs>
    </w:pPr>
  </w:style>
  <w:style w:type="character" w:customStyle="1" w:styleId="FooterChar">
    <w:name w:val="Footer Char"/>
    <w:basedOn w:val="DefaultParagraphFont"/>
    <w:link w:val="Footer"/>
    <w:rsid w:val="00715598"/>
    <w:rPr>
      <w:rFonts w:ascii="Times New Roman" w:eastAsia="Times New Roman" w:hAnsi="Times New Roman" w:cs="B Yagut"/>
      <w:sz w:val="24"/>
      <w:szCs w:val="24"/>
    </w:rPr>
  </w:style>
  <w:style w:type="paragraph" w:styleId="ListParagraph">
    <w:name w:val="List Paragraph"/>
    <w:basedOn w:val="Normal"/>
    <w:uiPriority w:val="34"/>
    <w:qFormat/>
    <w:rsid w:val="00F90CEF"/>
    <w:pPr>
      <w:spacing w:after="100" w:afterAutospacing="1"/>
      <w:ind w:left="720"/>
      <w:contextualSpacing/>
    </w:pPr>
    <w:rPr>
      <w:rFonts w:eastAsiaTheme="minorHAnsi" w:cs="B Lotus"/>
      <w:sz w:val="20"/>
      <w:szCs w:val="28"/>
    </w:rPr>
  </w:style>
  <w:style w:type="paragraph" w:styleId="NormalWeb">
    <w:name w:val="Normal (Web)"/>
    <w:basedOn w:val="Normal"/>
    <w:uiPriority w:val="99"/>
    <w:rsid w:val="007D6B67"/>
    <w:pPr>
      <w:bidi w:val="0"/>
      <w:spacing w:before="100" w:beforeAutospacing="1" w:after="100" w:afterAutospacing="1"/>
    </w:pPr>
    <w:rPr>
      <w:rFonts w:cs="Times New Roman"/>
    </w:rPr>
  </w:style>
  <w:style w:type="table" w:customStyle="1" w:styleId="TableGrid1">
    <w:name w:val="Table Grid1"/>
    <w:basedOn w:val="TableNormal"/>
    <w:next w:val="TableGrid"/>
    <w:rsid w:val="007D6B6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basedOn w:val="DefaultParagraphFont"/>
    <w:link w:val="Heading2"/>
    <w:rsid w:val="006D71E3"/>
    <w:rPr>
      <w:rFonts w:ascii="Arial" w:eastAsia="Times New Roman" w:hAnsi="Arial" w:cs="Arial"/>
      <w:b/>
      <w:bCs/>
      <w:i/>
      <w:iCs/>
      <w:sz w:val="28"/>
      <w:szCs w:val="28"/>
    </w:rPr>
  </w:style>
  <w:style w:type="character" w:customStyle="1" w:styleId="Heading3Char">
    <w:name w:val="Heading 3 Char"/>
    <w:basedOn w:val="DefaultParagraphFont"/>
    <w:link w:val="Heading3"/>
    <w:rsid w:val="006D71E3"/>
    <w:rPr>
      <w:rFonts w:ascii="Arial" w:eastAsia="Times New Roman" w:hAnsi="Arial" w:cs="Arial"/>
      <w:b/>
      <w:bCs/>
      <w:sz w:val="26"/>
      <w:szCs w:val="26"/>
    </w:rPr>
  </w:style>
  <w:style w:type="character" w:customStyle="1" w:styleId="Heading4Char">
    <w:name w:val="Heading 4 Char"/>
    <w:basedOn w:val="DefaultParagraphFont"/>
    <w:link w:val="Heading4"/>
    <w:rsid w:val="006D71E3"/>
    <w:rPr>
      <w:rFonts w:ascii="Times New Roman" w:eastAsia="Times New Roman" w:hAnsi="Times New Roman" w:cs="Times New Roman"/>
      <w:b/>
      <w:bCs/>
      <w:sz w:val="28"/>
      <w:szCs w:val="28"/>
      <w:lang w:bidi="fa-IR"/>
    </w:rPr>
  </w:style>
  <w:style w:type="character" w:customStyle="1" w:styleId="Heading5Char">
    <w:name w:val="Heading 5 Char"/>
    <w:basedOn w:val="DefaultParagraphFont"/>
    <w:link w:val="Heading5"/>
    <w:rsid w:val="006D71E3"/>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6D71E3"/>
    <w:rPr>
      <w:rFonts w:ascii="Times New Roman" w:eastAsia="Times New Roman" w:hAnsi="Times New Roman" w:cs="Nazanin"/>
      <w:b/>
      <w:bCs/>
      <w:sz w:val="30"/>
      <w:szCs w:val="30"/>
    </w:rPr>
  </w:style>
  <w:style w:type="character" w:customStyle="1" w:styleId="Heading7Char">
    <w:name w:val="Heading 7 Char"/>
    <w:basedOn w:val="DefaultParagraphFont"/>
    <w:link w:val="Heading7"/>
    <w:rsid w:val="006D71E3"/>
    <w:rPr>
      <w:rFonts w:ascii="Times New Roman" w:eastAsia="Times New Roman" w:hAnsi="Times New Roman" w:cs="Nazanin"/>
      <w:b/>
      <w:bCs/>
      <w:sz w:val="20"/>
      <w:szCs w:val="20"/>
    </w:rPr>
  </w:style>
  <w:style w:type="character" w:customStyle="1" w:styleId="Heading8Char">
    <w:name w:val="Heading 8 Char"/>
    <w:basedOn w:val="DefaultParagraphFont"/>
    <w:link w:val="Heading8"/>
    <w:rsid w:val="006D71E3"/>
    <w:rPr>
      <w:rFonts w:ascii="Times New Roman" w:eastAsia="Times New Roman" w:hAnsi="Times New Roman" w:cs="Times New Roman"/>
      <w:i/>
      <w:iCs/>
      <w:sz w:val="24"/>
      <w:szCs w:val="24"/>
    </w:rPr>
  </w:style>
  <w:style w:type="paragraph" w:styleId="Subtitle">
    <w:name w:val="Subtitle"/>
    <w:basedOn w:val="Normal"/>
    <w:link w:val="SubtitleChar"/>
    <w:qFormat/>
    <w:rsid w:val="006D71E3"/>
    <w:pPr>
      <w:bidi w:val="0"/>
      <w:spacing w:before="100" w:beforeAutospacing="1" w:after="100" w:afterAutospacing="1"/>
    </w:pPr>
  </w:style>
  <w:style w:type="character" w:customStyle="1" w:styleId="SubtitleChar">
    <w:name w:val="Subtitle Char"/>
    <w:basedOn w:val="DefaultParagraphFont"/>
    <w:link w:val="Subtitle"/>
    <w:rsid w:val="006D71E3"/>
    <w:rPr>
      <w:rFonts w:ascii="Times New Roman" w:eastAsia="Times New Roman" w:hAnsi="Times New Roman" w:cs="B Yagut"/>
      <w:sz w:val="24"/>
      <w:szCs w:val="24"/>
    </w:rPr>
  </w:style>
  <w:style w:type="paragraph" w:styleId="BodyText">
    <w:name w:val="Body Text"/>
    <w:basedOn w:val="Normal"/>
    <w:link w:val="BodyTextChar"/>
    <w:rsid w:val="006D71E3"/>
    <w:pPr>
      <w:jc w:val="both"/>
    </w:pPr>
    <w:rPr>
      <w:rFonts w:cs="Yagut"/>
    </w:rPr>
  </w:style>
  <w:style w:type="character" w:customStyle="1" w:styleId="BodyTextChar">
    <w:name w:val="Body Text Char"/>
    <w:basedOn w:val="DefaultParagraphFont"/>
    <w:link w:val="BodyText"/>
    <w:rsid w:val="006D71E3"/>
    <w:rPr>
      <w:rFonts w:ascii="Times New Roman" w:eastAsia="Times New Roman" w:hAnsi="Times New Roman" w:cs="Yagut"/>
      <w:sz w:val="24"/>
      <w:szCs w:val="24"/>
    </w:rPr>
  </w:style>
  <w:style w:type="paragraph" w:styleId="BodyTextIndent2">
    <w:name w:val="Body Text Indent 2"/>
    <w:basedOn w:val="Normal"/>
    <w:link w:val="BodyTextIndent2Char"/>
    <w:rsid w:val="006D71E3"/>
    <w:pPr>
      <w:spacing w:after="120" w:line="480" w:lineRule="auto"/>
      <w:ind w:left="283"/>
    </w:pPr>
    <w:rPr>
      <w:rFonts w:cs="Times New Roman"/>
      <w:lang w:bidi="fa-IR"/>
    </w:rPr>
  </w:style>
  <w:style w:type="character" w:customStyle="1" w:styleId="BodyTextIndent2Char">
    <w:name w:val="Body Text Indent 2 Char"/>
    <w:basedOn w:val="DefaultParagraphFont"/>
    <w:link w:val="BodyTextIndent2"/>
    <w:rsid w:val="006D71E3"/>
    <w:rPr>
      <w:rFonts w:ascii="Times New Roman" w:eastAsia="Times New Roman" w:hAnsi="Times New Roman" w:cs="Times New Roman"/>
      <w:sz w:val="24"/>
      <w:szCs w:val="24"/>
      <w:lang w:bidi="fa-IR"/>
    </w:rPr>
  </w:style>
  <w:style w:type="character" w:styleId="PageNumber">
    <w:name w:val="page number"/>
    <w:basedOn w:val="DefaultParagraphFont"/>
    <w:rsid w:val="006D71E3"/>
  </w:style>
  <w:style w:type="paragraph" w:styleId="BodyText2">
    <w:name w:val="Body Text 2"/>
    <w:basedOn w:val="Normal"/>
    <w:link w:val="BodyText2Char"/>
    <w:rsid w:val="006D71E3"/>
    <w:pPr>
      <w:bidi w:val="0"/>
      <w:spacing w:after="120" w:line="480" w:lineRule="auto"/>
    </w:pPr>
    <w:rPr>
      <w:rFonts w:cs="Times New Roman"/>
      <w:lang w:val="fr-CA" w:eastAsia="fr-CA"/>
    </w:rPr>
  </w:style>
  <w:style w:type="character" w:customStyle="1" w:styleId="BodyText2Char">
    <w:name w:val="Body Text 2 Char"/>
    <w:basedOn w:val="DefaultParagraphFont"/>
    <w:link w:val="BodyText2"/>
    <w:rsid w:val="006D71E3"/>
    <w:rPr>
      <w:rFonts w:ascii="Times New Roman" w:eastAsia="Times New Roman" w:hAnsi="Times New Roman" w:cs="Times New Roman"/>
      <w:sz w:val="24"/>
      <w:szCs w:val="24"/>
      <w:lang w:val="fr-CA" w:eastAsia="fr-CA"/>
    </w:rPr>
  </w:style>
  <w:style w:type="character" w:styleId="Strong">
    <w:name w:val="Strong"/>
    <w:uiPriority w:val="22"/>
    <w:qFormat/>
    <w:rsid w:val="006D71E3"/>
    <w:rPr>
      <w:b/>
      <w:bCs/>
    </w:rPr>
  </w:style>
  <w:style w:type="paragraph" w:customStyle="1" w:styleId="Style4">
    <w:name w:val="Style4"/>
    <w:basedOn w:val="Normal"/>
    <w:rsid w:val="006D71E3"/>
    <w:pPr>
      <w:bidi w:val="0"/>
      <w:spacing w:after="40" w:line="280" w:lineRule="exact"/>
      <w:jc w:val="center"/>
    </w:pPr>
    <w:rPr>
      <w:rFonts w:cs="B Nazanin"/>
      <w:noProof/>
      <w:sz w:val="16"/>
      <w:szCs w:val="16"/>
    </w:rPr>
  </w:style>
  <w:style w:type="paragraph" w:styleId="BlockText">
    <w:name w:val="Block Text"/>
    <w:basedOn w:val="Normal"/>
    <w:rsid w:val="006D71E3"/>
    <w:pPr>
      <w:spacing w:line="168" w:lineRule="auto"/>
      <w:ind w:left="91" w:right="96"/>
      <w:jc w:val="both"/>
    </w:pPr>
    <w:rPr>
      <w:rFonts w:cs="Nazanin"/>
      <w:spacing w:val="-8"/>
      <w:sz w:val="20"/>
      <w:szCs w:val="20"/>
    </w:rPr>
  </w:style>
  <w:style w:type="paragraph" w:styleId="FootnoteText">
    <w:name w:val="footnote text"/>
    <w:basedOn w:val="Normal"/>
    <w:link w:val="FootnoteTextChar"/>
    <w:semiHidden/>
    <w:rsid w:val="006D71E3"/>
    <w:pPr>
      <w:spacing w:line="200" w:lineRule="exact"/>
      <w:ind w:left="284" w:hanging="284"/>
      <w:jc w:val="lowKashida"/>
    </w:pPr>
    <w:rPr>
      <w:rFonts w:cs="B Nazanin"/>
      <w:noProof/>
      <w:sz w:val="16"/>
      <w:szCs w:val="16"/>
    </w:rPr>
  </w:style>
  <w:style w:type="character" w:customStyle="1" w:styleId="FootnoteTextChar">
    <w:name w:val="Footnote Text Char"/>
    <w:basedOn w:val="DefaultParagraphFont"/>
    <w:link w:val="FootnoteText"/>
    <w:semiHidden/>
    <w:rsid w:val="006D71E3"/>
    <w:rPr>
      <w:rFonts w:ascii="Times New Roman" w:eastAsia="Times New Roman" w:hAnsi="Times New Roman" w:cs="B Nazanin"/>
      <w:noProof/>
      <w:sz w:val="16"/>
      <w:szCs w:val="16"/>
    </w:rPr>
  </w:style>
  <w:style w:type="character" w:styleId="FootnoteReference">
    <w:name w:val="footnote reference"/>
    <w:semiHidden/>
    <w:rsid w:val="006D71E3"/>
    <w:rPr>
      <w:vertAlign w:val="superscript"/>
    </w:rPr>
  </w:style>
  <w:style w:type="paragraph" w:styleId="BodyTextIndent3">
    <w:name w:val="Body Text Indent 3"/>
    <w:basedOn w:val="Normal"/>
    <w:link w:val="BodyTextIndent3Char"/>
    <w:rsid w:val="006D71E3"/>
    <w:pPr>
      <w:ind w:firstLine="284"/>
    </w:pPr>
    <w:rPr>
      <w:rFonts w:cs="Nazanin"/>
    </w:rPr>
  </w:style>
  <w:style w:type="character" w:customStyle="1" w:styleId="BodyTextIndent3Char">
    <w:name w:val="Body Text Indent 3 Char"/>
    <w:basedOn w:val="DefaultParagraphFont"/>
    <w:link w:val="BodyTextIndent3"/>
    <w:rsid w:val="006D71E3"/>
    <w:rPr>
      <w:rFonts w:ascii="Times New Roman" w:eastAsia="Times New Roman" w:hAnsi="Times New Roman" w:cs="Nazanin"/>
      <w:sz w:val="24"/>
      <w:szCs w:val="24"/>
    </w:rPr>
  </w:style>
  <w:style w:type="paragraph" w:styleId="BodyText3">
    <w:name w:val="Body Text 3"/>
    <w:basedOn w:val="Normal"/>
    <w:link w:val="BodyText3Char"/>
    <w:rsid w:val="006D71E3"/>
    <w:pPr>
      <w:bidi w:val="0"/>
      <w:spacing w:after="120"/>
    </w:pPr>
    <w:rPr>
      <w:rFonts w:cs="Yagut"/>
      <w:sz w:val="16"/>
      <w:szCs w:val="16"/>
    </w:rPr>
  </w:style>
  <w:style w:type="character" w:customStyle="1" w:styleId="BodyText3Char">
    <w:name w:val="Body Text 3 Char"/>
    <w:basedOn w:val="DefaultParagraphFont"/>
    <w:link w:val="BodyText3"/>
    <w:rsid w:val="006D71E3"/>
    <w:rPr>
      <w:rFonts w:ascii="Times New Roman" w:eastAsia="Times New Roman" w:hAnsi="Times New Roman" w:cs="Yagut"/>
      <w:sz w:val="16"/>
      <w:szCs w:val="16"/>
    </w:rPr>
  </w:style>
  <w:style w:type="table" w:styleId="TableList2">
    <w:name w:val="Table List 2"/>
    <w:basedOn w:val="TableNormal"/>
    <w:rsid w:val="006D71E3"/>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7">
    <w:name w:val="Table List 7"/>
    <w:basedOn w:val="TableNormal"/>
    <w:rsid w:val="006D71E3"/>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D71E3"/>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alloonText">
    <w:name w:val="Balloon Text"/>
    <w:basedOn w:val="Normal"/>
    <w:link w:val="BalloonTextChar"/>
    <w:rsid w:val="006D71E3"/>
    <w:pPr>
      <w:bidi w:val="0"/>
    </w:pPr>
    <w:rPr>
      <w:rFonts w:ascii="Tahoma" w:hAnsi="Tahoma" w:cs="Tahoma"/>
      <w:sz w:val="16"/>
      <w:szCs w:val="16"/>
    </w:rPr>
  </w:style>
  <w:style w:type="character" w:customStyle="1" w:styleId="BalloonTextChar">
    <w:name w:val="Balloon Text Char"/>
    <w:basedOn w:val="DefaultParagraphFont"/>
    <w:link w:val="BalloonText"/>
    <w:rsid w:val="006D71E3"/>
    <w:rPr>
      <w:rFonts w:ascii="Tahoma" w:eastAsia="Times New Roman" w:hAnsi="Tahoma" w:cs="Tahoma"/>
      <w:sz w:val="16"/>
      <w:szCs w:val="16"/>
    </w:rPr>
  </w:style>
  <w:style w:type="paragraph" w:styleId="NoSpacing">
    <w:name w:val="No Spacing"/>
    <w:link w:val="NoSpacingChar"/>
    <w:qFormat/>
    <w:rsid w:val="006D71E3"/>
    <w:pPr>
      <w:spacing w:after="0" w:line="240" w:lineRule="auto"/>
    </w:pPr>
    <w:rPr>
      <w:rFonts w:ascii="Calibri" w:eastAsia="Times New Roman" w:hAnsi="Calibri" w:cs="Arial"/>
    </w:rPr>
  </w:style>
  <w:style w:type="character" w:customStyle="1" w:styleId="NoSpacingChar">
    <w:name w:val="No Spacing Char"/>
    <w:link w:val="NoSpacing"/>
    <w:rsid w:val="006D71E3"/>
    <w:rPr>
      <w:rFonts w:ascii="Calibri" w:eastAsia="Times New Roman" w:hAnsi="Calibri" w:cs="Arial"/>
    </w:rPr>
  </w:style>
  <w:style w:type="paragraph" w:styleId="Caption">
    <w:name w:val="caption"/>
    <w:basedOn w:val="Normal"/>
    <w:next w:val="Normal"/>
    <w:qFormat/>
    <w:rsid w:val="006D71E3"/>
    <w:pPr>
      <w:numPr>
        <w:numId w:val="6"/>
      </w:numPr>
      <w:jc w:val="center"/>
    </w:pPr>
    <w:rPr>
      <w:rFonts w:cs="Yagut"/>
      <w:b/>
      <w:bCs/>
      <w:sz w:val="28"/>
      <w:szCs w:val="28"/>
    </w:rPr>
  </w:style>
  <w:style w:type="numbering" w:customStyle="1" w:styleId="NoList1">
    <w:name w:val="No List1"/>
    <w:next w:val="NoList"/>
    <w:semiHidden/>
    <w:rsid w:val="006D71E3"/>
  </w:style>
  <w:style w:type="paragraph" w:customStyle="1" w:styleId="font5">
    <w:name w:val="font5"/>
    <w:basedOn w:val="Normal"/>
    <w:rsid w:val="006D71E3"/>
    <w:pPr>
      <w:bidi w:val="0"/>
      <w:spacing w:before="100" w:beforeAutospacing="1" w:after="100" w:afterAutospacing="1"/>
    </w:pPr>
    <w:rPr>
      <w:rFonts w:ascii="Tahoma" w:hAnsi="Tahoma" w:cs="Tahoma"/>
      <w:b/>
      <w:bCs/>
      <w:color w:val="000000"/>
      <w:sz w:val="16"/>
      <w:szCs w:val="16"/>
    </w:rPr>
  </w:style>
  <w:style w:type="paragraph" w:customStyle="1" w:styleId="font6">
    <w:name w:val="font6"/>
    <w:basedOn w:val="Normal"/>
    <w:rsid w:val="006D71E3"/>
    <w:pPr>
      <w:bidi w:val="0"/>
      <w:spacing w:before="100" w:beforeAutospacing="1" w:after="100" w:afterAutospacing="1"/>
    </w:pPr>
    <w:rPr>
      <w:rFonts w:ascii="Tahoma" w:hAnsi="Tahoma" w:cs="Tahoma"/>
      <w:color w:val="000000"/>
      <w:sz w:val="10"/>
      <w:szCs w:val="10"/>
    </w:rPr>
  </w:style>
  <w:style w:type="paragraph" w:customStyle="1" w:styleId="xl22">
    <w:name w:val="xl22"/>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3">
    <w:name w:val="xl23"/>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4">
    <w:name w:val="xl24"/>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5">
    <w:name w:val="xl25"/>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6">
    <w:name w:val="xl26"/>
    <w:basedOn w:val="Normal"/>
    <w:rsid w:val="006D71E3"/>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color w:val="000000"/>
      <w:sz w:val="18"/>
      <w:szCs w:val="18"/>
    </w:rPr>
  </w:style>
  <w:style w:type="paragraph" w:customStyle="1" w:styleId="xl27">
    <w:name w:val="xl27"/>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28">
    <w:name w:val="xl28"/>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29">
    <w:name w:val="xl29"/>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30">
    <w:name w:val="xl30"/>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31">
    <w:name w:val="xl31"/>
    <w:basedOn w:val="Normal"/>
    <w:rsid w:val="006D71E3"/>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sz w:val="18"/>
      <w:szCs w:val="18"/>
    </w:rPr>
  </w:style>
  <w:style w:type="paragraph" w:customStyle="1" w:styleId="xl32">
    <w:name w:val="xl32"/>
    <w:basedOn w:val="Normal"/>
    <w:rsid w:val="006D71E3"/>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color w:val="000000"/>
      <w:sz w:val="18"/>
      <w:szCs w:val="18"/>
    </w:rPr>
  </w:style>
  <w:style w:type="paragraph" w:customStyle="1" w:styleId="xl33">
    <w:name w:val="xl33"/>
    <w:basedOn w:val="Normal"/>
    <w:rsid w:val="006D71E3"/>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color w:val="000000"/>
      <w:sz w:val="18"/>
      <w:szCs w:val="18"/>
    </w:rPr>
  </w:style>
  <w:style w:type="paragraph" w:customStyle="1" w:styleId="xl34">
    <w:name w:val="xl34"/>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b/>
      <w:bCs/>
      <w:color w:val="000000"/>
      <w:sz w:val="18"/>
      <w:szCs w:val="18"/>
    </w:rPr>
  </w:style>
  <w:style w:type="paragraph" w:customStyle="1" w:styleId="xl35">
    <w:name w:val="xl35"/>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6"/>
      <w:szCs w:val="16"/>
    </w:rPr>
  </w:style>
  <w:style w:type="paragraph" w:customStyle="1" w:styleId="xl36">
    <w:name w:val="xl36"/>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6"/>
      <w:szCs w:val="16"/>
    </w:rPr>
  </w:style>
  <w:style w:type="paragraph" w:customStyle="1" w:styleId="xl37">
    <w:name w:val="xl37"/>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6"/>
      <w:szCs w:val="16"/>
    </w:rPr>
  </w:style>
  <w:style w:type="paragraph" w:customStyle="1" w:styleId="xl38">
    <w:name w:val="xl38"/>
    <w:basedOn w:val="Normal"/>
    <w:rsid w:val="006D71E3"/>
    <w:pP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39">
    <w:name w:val="xl39"/>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2"/>
      <w:szCs w:val="12"/>
    </w:rPr>
  </w:style>
  <w:style w:type="paragraph" w:customStyle="1" w:styleId="xl40">
    <w:name w:val="xl40"/>
    <w:basedOn w:val="Normal"/>
    <w:rsid w:val="006D71E3"/>
    <w:pPr>
      <w:pBdr>
        <w:top w:val="single" w:sz="4" w:space="0" w:color="auto"/>
        <w:left w:val="single" w:sz="4" w:space="0" w:color="auto"/>
        <w:bottom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41">
    <w:name w:val="xl41"/>
    <w:basedOn w:val="Normal"/>
    <w:rsid w:val="006D71E3"/>
    <w:pPr>
      <w:pBdr>
        <w:top w:val="single" w:sz="4" w:space="0" w:color="auto"/>
        <w:bottom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42">
    <w:name w:val="xl42"/>
    <w:basedOn w:val="Normal"/>
    <w:rsid w:val="006D71E3"/>
    <w:pPr>
      <w:pBdr>
        <w:top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43">
    <w:name w:val="xl43"/>
    <w:basedOn w:val="Normal"/>
    <w:rsid w:val="006D71E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4">
    <w:name w:val="xl44"/>
    <w:basedOn w:val="Normal"/>
    <w:rsid w:val="006D71E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5">
    <w:name w:val="xl45"/>
    <w:basedOn w:val="Normal"/>
    <w:rsid w:val="006D71E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6">
    <w:name w:val="xl46"/>
    <w:basedOn w:val="Normal"/>
    <w:rsid w:val="006D71E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7">
    <w:name w:val="xl47"/>
    <w:basedOn w:val="Normal"/>
    <w:rsid w:val="006D71E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8">
    <w:name w:val="xl48"/>
    <w:basedOn w:val="Normal"/>
    <w:rsid w:val="006D71E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9">
    <w:name w:val="xl49"/>
    <w:basedOn w:val="Normal"/>
    <w:rsid w:val="006D71E3"/>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0">
    <w:name w:val="xl50"/>
    <w:basedOn w:val="Normal"/>
    <w:rsid w:val="006D71E3"/>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1">
    <w:name w:val="xl51"/>
    <w:basedOn w:val="Normal"/>
    <w:rsid w:val="006D71E3"/>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2">
    <w:name w:val="xl52"/>
    <w:basedOn w:val="Normal"/>
    <w:rsid w:val="006D71E3"/>
    <w:pPr>
      <w:pBdr>
        <w:top w:val="single" w:sz="4" w:space="0" w:color="auto"/>
        <w:bottom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3">
    <w:name w:val="xl53"/>
    <w:basedOn w:val="Normal"/>
    <w:rsid w:val="006D71E3"/>
    <w:pPr>
      <w:pBdr>
        <w:top w:val="single" w:sz="4" w:space="0" w:color="auto"/>
        <w:bottom w:val="single" w:sz="4" w:space="0" w:color="auto"/>
        <w:right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4">
    <w:name w:val="xl54"/>
    <w:basedOn w:val="Normal"/>
    <w:rsid w:val="006D71E3"/>
    <w:pPr>
      <w:pBdr>
        <w:top w:val="single" w:sz="4" w:space="0" w:color="auto"/>
        <w:bottom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5">
    <w:name w:val="xl55"/>
    <w:basedOn w:val="Normal"/>
    <w:rsid w:val="006D71E3"/>
    <w:pPr>
      <w:pBdr>
        <w:top w:val="single" w:sz="4" w:space="0" w:color="auto"/>
        <w:bottom w:val="single" w:sz="4" w:space="0" w:color="auto"/>
        <w:right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6">
    <w:name w:val="xl56"/>
    <w:basedOn w:val="Normal"/>
    <w:rsid w:val="006D71E3"/>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7">
    <w:name w:val="xl57"/>
    <w:basedOn w:val="Normal"/>
    <w:rsid w:val="006D71E3"/>
    <w:pPr>
      <w:pBdr>
        <w:top w:val="single" w:sz="4" w:space="0" w:color="auto"/>
        <w:bottom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8">
    <w:name w:val="xl58"/>
    <w:basedOn w:val="Normal"/>
    <w:rsid w:val="006D71E3"/>
    <w:pPr>
      <w:pBdr>
        <w:top w:val="single" w:sz="4" w:space="0" w:color="auto"/>
        <w:bottom w:val="single" w:sz="4" w:space="0" w:color="auto"/>
        <w:right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table" w:styleId="TableWeb1">
    <w:name w:val="Table Web 1"/>
    <w:basedOn w:val="TableNormal"/>
    <w:rsid w:val="006D71E3"/>
    <w:pPr>
      <w:bidi/>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DocumentMap">
    <w:name w:val="Document Map"/>
    <w:basedOn w:val="Normal"/>
    <w:link w:val="DocumentMapChar"/>
    <w:semiHidden/>
    <w:rsid w:val="006D71E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6D71E3"/>
    <w:rPr>
      <w:rFonts w:ascii="Tahoma" w:eastAsia="Times New Roman" w:hAnsi="Tahoma" w:cs="Tahoma"/>
      <w:sz w:val="20"/>
      <w:szCs w:val="20"/>
      <w:shd w:val="clear" w:color="auto" w:fill="000080"/>
    </w:rPr>
  </w:style>
  <w:style w:type="paragraph" w:customStyle="1" w:styleId="Style1">
    <w:name w:val="Style1"/>
    <w:basedOn w:val="Normal"/>
    <w:next w:val="NoSpacing"/>
    <w:rsid w:val="006D71E3"/>
    <w:pPr>
      <w:jc w:val="center"/>
    </w:pPr>
    <w:rPr>
      <w:rFonts w:ascii="B Kaj" w:hAnsi="B Kaj" w:cs="B Kaj"/>
      <w:b/>
      <w:sz w:val="200"/>
      <w:szCs w:val="200"/>
    </w:rPr>
  </w:style>
  <w:style w:type="paragraph" w:customStyle="1" w:styleId="Style2">
    <w:name w:val="Style2"/>
    <w:basedOn w:val="Normal"/>
    <w:rsid w:val="006D71E3"/>
    <w:pPr>
      <w:jc w:val="center"/>
    </w:pPr>
    <w:rPr>
      <w:rFonts w:cs="B Kaj"/>
      <w:b/>
      <w:sz w:val="200"/>
      <w:szCs w:val="200"/>
    </w:rPr>
  </w:style>
  <w:style w:type="paragraph" w:customStyle="1" w:styleId="Style3">
    <w:name w:val="Style3"/>
    <w:basedOn w:val="Normal"/>
    <w:next w:val="Style2"/>
    <w:rsid w:val="006D71E3"/>
    <w:rPr>
      <w:rFonts w:ascii="B Kaj" w:hAnsi="B Kaj" w:cs="B Kaj"/>
      <w:bCs/>
      <w:shadow/>
      <w:sz w:val="220"/>
      <w:szCs w:val="200"/>
      <w:lang w:bidi="fa-IR"/>
    </w:rPr>
  </w:style>
  <w:style w:type="paragraph" w:customStyle="1" w:styleId="Style5">
    <w:name w:val="Style5"/>
    <w:basedOn w:val="Normal"/>
    <w:rsid w:val="006D71E3"/>
    <w:pPr>
      <w:jc w:val="center"/>
    </w:pPr>
    <w:rPr>
      <w:rFonts w:cs="B Kaj"/>
      <w:bCs/>
      <w:shadow/>
      <w:sz w:val="200"/>
      <w:szCs w:val="200"/>
      <w:lang w:bidi="fa-IR"/>
    </w:rPr>
  </w:style>
  <w:style w:type="paragraph" w:customStyle="1" w:styleId="Style6">
    <w:name w:val="Style6"/>
    <w:basedOn w:val="Style3"/>
    <w:rsid w:val="006D71E3"/>
    <w:rPr>
      <w:rFonts w:ascii="Times New Roman" w:hAnsi="Times New Roman"/>
      <w:bCs w:val="0"/>
      <w:shadow w:val="0"/>
      <w:sz w:val="200"/>
    </w:rPr>
  </w:style>
  <w:style w:type="paragraph" w:customStyle="1" w:styleId="Style7">
    <w:name w:val="Style7"/>
    <w:basedOn w:val="Style3"/>
    <w:rsid w:val="006D71E3"/>
    <w:rPr>
      <w:rFonts w:ascii="Times New Roman" w:hAnsi="Times New Roman"/>
      <w:bCs w:val="0"/>
      <w:shadow w:val="0"/>
      <w:sz w:val="200"/>
    </w:rPr>
  </w:style>
  <w:style w:type="paragraph" w:customStyle="1" w:styleId="Style8">
    <w:name w:val="Style8"/>
    <w:basedOn w:val="Style3"/>
    <w:rsid w:val="006D71E3"/>
    <w:rPr>
      <w:rFonts w:ascii="Times New Roman" w:hAnsi="Times New Roman"/>
      <w:bCs w:val="0"/>
      <w:shadow w:val="0"/>
    </w:rPr>
  </w:style>
  <w:style w:type="paragraph" w:customStyle="1" w:styleId="formfield">
    <w:name w:val="formfield"/>
    <w:basedOn w:val="Normal"/>
    <w:rsid w:val="006D71E3"/>
    <w:pPr>
      <w:bidi w:val="0"/>
      <w:spacing w:before="100" w:beforeAutospacing="1" w:after="100" w:afterAutospacing="1"/>
    </w:pPr>
    <w:rPr>
      <w:rFonts w:ascii="Tahoma" w:hAnsi="Tahoma" w:cs="Tahoma"/>
      <w:sz w:val="15"/>
      <w:szCs w:val="15"/>
    </w:rPr>
  </w:style>
  <w:style w:type="paragraph" w:customStyle="1" w:styleId="formbutton">
    <w:name w:val="formbutton"/>
    <w:basedOn w:val="Normal"/>
    <w:rsid w:val="006D71E3"/>
    <w:pPr>
      <w:bidi w:val="0"/>
      <w:spacing w:before="100" w:beforeAutospacing="1" w:after="100" w:afterAutospacing="1"/>
      <w:jc w:val="center"/>
    </w:pPr>
    <w:rPr>
      <w:rFonts w:ascii="Tahoma" w:hAnsi="Tahoma" w:cs="Tahoma"/>
      <w:sz w:val="15"/>
      <w:szCs w:val="15"/>
    </w:rPr>
  </w:style>
  <w:style w:type="paragraph" w:customStyle="1" w:styleId="formfieldrequired">
    <w:name w:val="formfieldrequired"/>
    <w:basedOn w:val="Normal"/>
    <w:rsid w:val="006D71E3"/>
    <w:pPr>
      <w:shd w:val="clear" w:color="auto" w:fill="FFF4F2"/>
      <w:bidi w:val="0"/>
      <w:spacing w:before="100" w:beforeAutospacing="1" w:after="100" w:afterAutospacing="1"/>
    </w:pPr>
    <w:rPr>
      <w:rFonts w:ascii="Tahoma" w:hAnsi="Tahoma" w:cs="Tahoma"/>
      <w:sz w:val="15"/>
      <w:szCs w:val="15"/>
    </w:rPr>
  </w:style>
  <w:style w:type="paragraph" w:customStyle="1" w:styleId="antidefaultalign">
    <w:name w:val="antidefaultalign"/>
    <w:basedOn w:val="Normal"/>
    <w:rsid w:val="006D71E3"/>
    <w:pPr>
      <w:bidi w:val="0"/>
      <w:spacing w:before="100" w:beforeAutospacing="1" w:after="100" w:afterAutospacing="1"/>
    </w:pPr>
    <w:rPr>
      <w:rFonts w:cs="Times New Roman"/>
    </w:rPr>
  </w:style>
  <w:style w:type="paragraph" w:customStyle="1" w:styleId="license">
    <w:name w:val="license"/>
    <w:basedOn w:val="Normal"/>
    <w:rsid w:val="006D71E3"/>
    <w:pPr>
      <w:bidi w:val="0"/>
      <w:spacing w:before="100" w:beforeAutospacing="1" w:after="100" w:afterAutospacing="1"/>
      <w:jc w:val="center"/>
    </w:pPr>
    <w:rPr>
      <w:rFonts w:cs="Times New Roman"/>
      <w:b/>
      <w:bCs/>
      <w:color w:val="FFFFFF"/>
    </w:rPr>
  </w:style>
  <w:style w:type="paragraph" w:customStyle="1" w:styleId="accessdenied">
    <w:name w:val="accessdenied"/>
    <w:basedOn w:val="Normal"/>
    <w:rsid w:val="006D71E3"/>
    <w:pPr>
      <w:bidi w:val="0"/>
      <w:spacing w:before="100" w:beforeAutospacing="1" w:after="100" w:afterAutospacing="1"/>
      <w:jc w:val="center"/>
      <w:textAlignment w:val="bottom"/>
    </w:pPr>
    <w:rPr>
      <w:rFonts w:cs="Times New Roman"/>
      <w:b/>
      <w:bCs/>
      <w:color w:val="FF0000"/>
      <w:sz w:val="15"/>
      <w:szCs w:val="15"/>
    </w:rPr>
  </w:style>
  <w:style w:type="paragraph" w:customStyle="1" w:styleId="errormessage">
    <w:name w:val="errormessage"/>
    <w:basedOn w:val="Normal"/>
    <w:rsid w:val="006D71E3"/>
    <w:pPr>
      <w:bidi w:val="0"/>
      <w:spacing w:before="100" w:beforeAutospacing="1" w:after="100" w:afterAutospacing="1"/>
      <w:jc w:val="center"/>
      <w:textAlignment w:val="bottom"/>
    </w:pPr>
    <w:rPr>
      <w:rFonts w:cs="Times New Roman"/>
      <w:b/>
      <w:bCs/>
      <w:color w:val="FF0000"/>
      <w:sz w:val="15"/>
      <w:szCs w:val="15"/>
    </w:rPr>
  </w:style>
  <w:style w:type="paragraph" w:customStyle="1" w:styleId="message">
    <w:name w:val="message"/>
    <w:basedOn w:val="Normal"/>
    <w:rsid w:val="006D71E3"/>
    <w:pPr>
      <w:bidi w:val="0"/>
      <w:spacing w:before="100" w:beforeAutospacing="1" w:after="100" w:afterAutospacing="1"/>
      <w:jc w:val="center"/>
      <w:textAlignment w:val="bottom"/>
    </w:pPr>
    <w:rPr>
      <w:rFonts w:cs="Times New Roman"/>
      <w:b/>
      <w:bCs/>
      <w:color w:val="0000FF"/>
      <w:sz w:val="15"/>
      <w:szCs w:val="15"/>
    </w:rPr>
  </w:style>
  <w:style w:type="paragraph" w:customStyle="1" w:styleId="alarm">
    <w:name w:val="alarm"/>
    <w:basedOn w:val="Normal"/>
    <w:rsid w:val="006D71E3"/>
    <w:pPr>
      <w:bidi w:val="0"/>
      <w:spacing w:before="100" w:beforeAutospacing="1" w:after="100" w:afterAutospacing="1"/>
      <w:textAlignment w:val="bottom"/>
    </w:pPr>
    <w:rPr>
      <w:rFonts w:cs="Times New Roman"/>
      <w:b/>
      <w:bCs/>
      <w:color w:val="0000FF"/>
      <w:sz w:val="15"/>
      <w:szCs w:val="15"/>
    </w:rPr>
  </w:style>
  <w:style w:type="paragraph" w:customStyle="1" w:styleId="captionform">
    <w:name w:val="captionform"/>
    <w:basedOn w:val="Normal"/>
    <w:rsid w:val="006D71E3"/>
    <w:pPr>
      <w:bidi w:val="0"/>
      <w:spacing w:before="100" w:beforeAutospacing="1" w:after="100" w:afterAutospacing="1"/>
      <w:textAlignment w:val="top"/>
    </w:pPr>
    <w:rPr>
      <w:rFonts w:cs="Times New Roman"/>
      <w:sz w:val="15"/>
      <w:szCs w:val="15"/>
    </w:rPr>
  </w:style>
  <w:style w:type="paragraph" w:customStyle="1" w:styleId="captionview">
    <w:name w:val="captionview"/>
    <w:basedOn w:val="Normal"/>
    <w:rsid w:val="006D71E3"/>
    <w:pPr>
      <w:shd w:val="clear" w:color="auto" w:fill="DDDDDD"/>
      <w:bidi w:val="0"/>
      <w:spacing w:before="100" w:beforeAutospacing="1" w:after="100" w:afterAutospacing="1"/>
      <w:textAlignment w:val="top"/>
    </w:pPr>
    <w:rPr>
      <w:rFonts w:cs="Times New Roman"/>
      <w:sz w:val="15"/>
      <w:szCs w:val="15"/>
    </w:rPr>
  </w:style>
  <w:style w:type="paragraph" w:customStyle="1" w:styleId="captionrequired">
    <w:name w:val="captionrequired"/>
    <w:basedOn w:val="Normal"/>
    <w:rsid w:val="006D71E3"/>
    <w:pPr>
      <w:bidi w:val="0"/>
      <w:spacing w:before="100" w:beforeAutospacing="1" w:after="100" w:afterAutospacing="1"/>
      <w:textAlignment w:val="top"/>
    </w:pPr>
    <w:rPr>
      <w:rFonts w:cs="Times New Roman"/>
      <w:color w:val="625600"/>
      <w:sz w:val="15"/>
      <w:szCs w:val="15"/>
    </w:rPr>
  </w:style>
  <w:style w:type="paragraph" w:customStyle="1" w:styleId="dataview">
    <w:name w:val="dataview"/>
    <w:basedOn w:val="Normal"/>
    <w:rsid w:val="006D71E3"/>
    <w:pPr>
      <w:shd w:val="clear" w:color="auto" w:fill="FAFAFA"/>
      <w:bidi w:val="0"/>
      <w:spacing w:before="100" w:beforeAutospacing="1" w:after="100" w:afterAutospacing="1"/>
      <w:jc w:val="right"/>
      <w:textAlignment w:val="top"/>
    </w:pPr>
    <w:rPr>
      <w:rFonts w:cs="Times New Roman"/>
      <w:sz w:val="15"/>
      <w:szCs w:val="15"/>
    </w:rPr>
  </w:style>
  <w:style w:type="paragraph" w:customStyle="1" w:styleId="dataform">
    <w:name w:val="dataform"/>
    <w:basedOn w:val="Normal"/>
    <w:rsid w:val="006D71E3"/>
    <w:pPr>
      <w:bidi w:val="0"/>
      <w:spacing w:before="100" w:beforeAutospacing="1" w:after="100" w:afterAutospacing="1"/>
      <w:jc w:val="right"/>
      <w:textAlignment w:val="top"/>
    </w:pPr>
    <w:rPr>
      <w:rFonts w:cs="Times New Roman"/>
      <w:sz w:val="15"/>
      <w:szCs w:val="15"/>
    </w:rPr>
  </w:style>
  <w:style w:type="paragraph" w:customStyle="1" w:styleId="titleform">
    <w:name w:val="titleform"/>
    <w:basedOn w:val="Normal"/>
    <w:rsid w:val="006D71E3"/>
    <w:pPr>
      <w:shd w:val="clear" w:color="auto" w:fill="DDDDDD"/>
      <w:bidi w:val="0"/>
      <w:spacing w:before="100" w:beforeAutospacing="1" w:after="100" w:afterAutospacing="1"/>
      <w:jc w:val="right"/>
    </w:pPr>
    <w:rPr>
      <w:rFonts w:cs="Times New Roman"/>
    </w:rPr>
  </w:style>
  <w:style w:type="paragraph" w:customStyle="1" w:styleId="tblcolumnar">
    <w:name w:val="tblcolumnar"/>
    <w:basedOn w:val="Normal"/>
    <w:rsid w:val="006D71E3"/>
    <w:pPr>
      <w:pBdr>
        <w:top w:val="single" w:sz="6" w:space="0" w:color="DCDCDC"/>
        <w:left w:val="single" w:sz="6" w:space="0" w:color="DCDCDC"/>
        <w:bottom w:val="single" w:sz="6" w:space="0" w:color="DCDCDC"/>
        <w:right w:val="single" w:sz="6" w:space="0" w:color="DCDCDC"/>
      </w:pBdr>
      <w:bidi w:val="0"/>
      <w:spacing w:before="100" w:beforeAutospacing="1" w:after="100" w:afterAutospacing="1"/>
    </w:pPr>
    <w:rPr>
      <w:rFonts w:cs="Times New Roman"/>
    </w:rPr>
  </w:style>
  <w:style w:type="paragraph" w:customStyle="1" w:styleId="tblsearch">
    <w:name w:val="tblsearch"/>
    <w:basedOn w:val="Normal"/>
    <w:rsid w:val="006D71E3"/>
    <w:pPr>
      <w:pBdr>
        <w:top w:val="single" w:sz="6" w:space="0" w:color="990000"/>
        <w:left w:val="single" w:sz="6" w:space="0" w:color="990000"/>
        <w:bottom w:val="single" w:sz="6" w:space="0" w:color="990000"/>
        <w:right w:val="single" w:sz="6" w:space="0" w:color="990000"/>
      </w:pBdr>
      <w:bidi w:val="0"/>
      <w:spacing w:before="100" w:beforeAutospacing="1" w:after="100" w:afterAutospacing="1"/>
    </w:pPr>
    <w:rPr>
      <w:rFonts w:cs="Times New Roman"/>
    </w:rPr>
  </w:style>
  <w:style w:type="paragraph" w:customStyle="1" w:styleId="tblnavigation">
    <w:name w:val="tblnavigation"/>
    <w:basedOn w:val="Normal"/>
    <w:rsid w:val="006D71E3"/>
    <w:pPr>
      <w:bidi w:val="0"/>
      <w:spacing w:before="100" w:beforeAutospacing="1" w:after="100" w:afterAutospacing="1"/>
    </w:pPr>
    <w:rPr>
      <w:rFonts w:cs="Times New Roman"/>
    </w:rPr>
  </w:style>
  <w:style w:type="paragraph" w:customStyle="1" w:styleId="tblgrid">
    <w:name w:val="tblgrid"/>
    <w:basedOn w:val="Normal"/>
    <w:rsid w:val="006D71E3"/>
    <w:pPr>
      <w:bidi w:val="0"/>
      <w:spacing w:before="100" w:beforeAutospacing="1" w:after="100" w:afterAutospacing="1"/>
      <w:jc w:val="center"/>
    </w:pPr>
    <w:rPr>
      <w:rFonts w:cs="Times New Roman"/>
    </w:rPr>
  </w:style>
  <w:style w:type="paragraph" w:customStyle="1" w:styleId="tblgridcellhover">
    <w:name w:val="tblgridcellhover"/>
    <w:basedOn w:val="Normal"/>
    <w:rsid w:val="006D71E3"/>
    <w:pPr>
      <w:shd w:val="clear" w:color="auto" w:fill="F1C5C5"/>
      <w:bidi w:val="0"/>
      <w:spacing w:before="100" w:beforeAutospacing="1" w:after="100" w:afterAutospacing="1"/>
      <w:jc w:val="right"/>
      <w:textAlignment w:val="top"/>
    </w:pPr>
    <w:rPr>
      <w:rFonts w:cs="Times New Roman"/>
      <w:color w:val="000000"/>
    </w:rPr>
  </w:style>
  <w:style w:type="paragraph" w:customStyle="1" w:styleId="tblform">
    <w:name w:val="tblform"/>
    <w:basedOn w:val="Normal"/>
    <w:rsid w:val="006D71E3"/>
    <w:pPr>
      <w:bidi w:val="0"/>
      <w:spacing w:before="100" w:beforeAutospacing="1" w:after="100" w:afterAutospacing="1"/>
      <w:jc w:val="right"/>
    </w:pPr>
    <w:rPr>
      <w:rFonts w:cs="Times New Roman"/>
    </w:rPr>
  </w:style>
  <w:style w:type="paragraph" w:customStyle="1" w:styleId="Header1">
    <w:name w:val="Header1"/>
    <w:basedOn w:val="Normal"/>
    <w:rsid w:val="006D71E3"/>
    <w:pPr>
      <w:bidi w:val="0"/>
      <w:spacing w:before="100" w:beforeAutospacing="1" w:after="100" w:afterAutospacing="1"/>
      <w:jc w:val="center"/>
    </w:pPr>
    <w:rPr>
      <w:rFonts w:cs="Times New Roman"/>
    </w:rPr>
  </w:style>
  <w:style w:type="paragraph" w:customStyle="1" w:styleId="currentdate">
    <w:name w:val="currentdate"/>
    <w:basedOn w:val="Normal"/>
    <w:rsid w:val="006D71E3"/>
    <w:pPr>
      <w:bidi w:val="0"/>
      <w:spacing w:before="100" w:beforeAutospacing="1" w:after="100" w:afterAutospacing="1"/>
      <w:jc w:val="right"/>
      <w:textAlignment w:val="center"/>
    </w:pPr>
    <w:rPr>
      <w:rFonts w:cs="Times New Roman"/>
      <w:color w:val="FFFFFF"/>
    </w:rPr>
  </w:style>
  <w:style w:type="paragraph" w:customStyle="1" w:styleId="logo">
    <w:name w:val="logo"/>
    <w:basedOn w:val="Normal"/>
    <w:rsid w:val="006D71E3"/>
    <w:pPr>
      <w:bidi w:val="0"/>
      <w:spacing w:before="100" w:beforeAutospacing="1" w:after="100" w:afterAutospacing="1"/>
    </w:pPr>
    <w:rPr>
      <w:rFonts w:cs="Times New Roman"/>
    </w:rPr>
  </w:style>
  <w:style w:type="paragraph" w:customStyle="1" w:styleId="regions1">
    <w:name w:val="regions1"/>
    <w:basedOn w:val="Normal"/>
    <w:rsid w:val="006D71E3"/>
    <w:pPr>
      <w:pBdr>
        <w:right w:val="single" w:sz="6" w:space="0" w:color="E5E5E5"/>
      </w:pBdr>
      <w:bidi w:val="0"/>
      <w:spacing w:before="100" w:beforeAutospacing="1" w:after="100" w:afterAutospacing="1"/>
      <w:jc w:val="center"/>
      <w:textAlignment w:val="top"/>
    </w:pPr>
    <w:rPr>
      <w:rFonts w:cs="Times New Roman"/>
    </w:rPr>
  </w:style>
  <w:style w:type="paragraph" w:customStyle="1" w:styleId="regions2">
    <w:name w:val="regions2"/>
    <w:basedOn w:val="Normal"/>
    <w:rsid w:val="006D71E3"/>
    <w:pPr>
      <w:pBdr>
        <w:left w:val="single" w:sz="6" w:space="0" w:color="E5E5E5"/>
      </w:pBdr>
      <w:bidi w:val="0"/>
      <w:spacing w:before="100" w:beforeAutospacing="1" w:after="100" w:afterAutospacing="1"/>
      <w:jc w:val="center"/>
      <w:textAlignment w:val="top"/>
    </w:pPr>
    <w:rPr>
      <w:rFonts w:cs="Times New Roman"/>
    </w:rPr>
  </w:style>
  <w:style w:type="paragraph" w:customStyle="1" w:styleId="content">
    <w:name w:val="content"/>
    <w:basedOn w:val="Normal"/>
    <w:rsid w:val="006D71E3"/>
    <w:pPr>
      <w:pBdr>
        <w:left w:val="single" w:sz="6" w:space="8" w:color="auto"/>
        <w:right w:val="single" w:sz="6" w:space="8" w:color="auto"/>
      </w:pBdr>
      <w:bidi w:val="0"/>
      <w:spacing w:before="100" w:beforeAutospacing="1" w:after="100" w:afterAutospacing="1"/>
      <w:textAlignment w:val="top"/>
    </w:pPr>
    <w:rPr>
      <w:rFonts w:cs="Times New Roman"/>
      <w:sz w:val="14"/>
      <w:szCs w:val="14"/>
    </w:rPr>
  </w:style>
  <w:style w:type="paragraph" w:customStyle="1" w:styleId="tblsysteminfo">
    <w:name w:val="tblsysteminfo"/>
    <w:basedOn w:val="Normal"/>
    <w:rsid w:val="006D71E3"/>
    <w:pPr>
      <w:bidi w:val="0"/>
      <w:spacing w:before="100" w:beforeAutospacing="1" w:after="100" w:afterAutospacing="1"/>
    </w:pPr>
    <w:rPr>
      <w:rFonts w:cs="Times New Roman"/>
    </w:rPr>
  </w:style>
  <w:style w:type="paragraph" w:customStyle="1" w:styleId="tdnavigation">
    <w:name w:val="tdnavigation"/>
    <w:basedOn w:val="Normal"/>
    <w:rsid w:val="006D71E3"/>
    <w:pPr>
      <w:pBdr>
        <w:left w:val="single" w:sz="6" w:space="5" w:color="E5E5E5"/>
        <w:bottom w:val="single" w:sz="6" w:space="5" w:color="E5E5E5"/>
        <w:right w:val="single" w:sz="6" w:space="5" w:color="E5E5E5"/>
      </w:pBdr>
      <w:bidi w:val="0"/>
      <w:spacing w:before="100" w:beforeAutospacing="1" w:after="100" w:afterAutospacing="1"/>
      <w:jc w:val="center"/>
    </w:pPr>
    <w:rPr>
      <w:rFonts w:ascii="Tahoma" w:hAnsi="Tahoma" w:cs="Tahoma"/>
      <w:sz w:val="15"/>
      <w:szCs w:val="15"/>
    </w:rPr>
  </w:style>
  <w:style w:type="paragraph" w:customStyle="1" w:styleId="tbluserinfo">
    <w:name w:val="tbluserinfo"/>
    <w:basedOn w:val="Normal"/>
    <w:rsid w:val="006D71E3"/>
    <w:pPr>
      <w:bidi w:val="0"/>
      <w:spacing w:before="100" w:beforeAutospacing="1" w:after="100" w:afterAutospacing="1"/>
    </w:pPr>
    <w:rPr>
      <w:rFonts w:cs="Times New Roman"/>
    </w:rPr>
  </w:style>
  <w:style w:type="paragraph" w:customStyle="1" w:styleId="tduserinfo">
    <w:name w:val="tduserinfo"/>
    <w:basedOn w:val="Normal"/>
    <w:rsid w:val="006D71E3"/>
    <w:pPr>
      <w:bidi w:val="0"/>
      <w:spacing w:before="100" w:beforeAutospacing="1" w:after="100" w:afterAutospacing="1"/>
      <w:jc w:val="center"/>
    </w:pPr>
    <w:rPr>
      <w:rFonts w:cs="Times New Roman"/>
    </w:rPr>
  </w:style>
  <w:style w:type="paragraph" w:customStyle="1" w:styleId="tdhedarcontnt">
    <w:name w:val="tdhedarcontnt"/>
    <w:basedOn w:val="Normal"/>
    <w:rsid w:val="006D71E3"/>
    <w:pPr>
      <w:bidi w:val="0"/>
      <w:spacing w:before="100" w:beforeAutospacing="1" w:after="100" w:afterAutospacing="1"/>
      <w:textAlignment w:val="bottom"/>
    </w:pPr>
    <w:rPr>
      <w:rFonts w:cs="Times New Roman"/>
      <w:color w:val="FFFFFF"/>
      <w:sz w:val="14"/>
      <w:szCs w:val="14"/>
    </w:rPr>
  </w:style>
  <w:style w:type="paragraph" w:customStyle="1" w:styleId="tblmain">
    <w:name w:val="tblmain"/>
    <w:basedOn w:val="Normal"/>
    <w:rsid w:val="006D71E3"/>
    <w:pPr>
      <w:bidi w:val="0"/>
      <w:spacing w:before="100" w:beforeAutospacing="1" w:after="100" w:afterAutospacing="1"/>
    </w:pPr>
    <w:rPr>
      <w:rFonts w:cs="Times New Roman"/>
    </w:rPr>
  </w:style>
  <w:style w:type="paragraph" w:customStyle="1" w:styleId="tbltablevel1">
    <w:name w:val="tbltablevel1"/>
    <w:basedOn w:val="Normal"/>
    <w:rsid w:val="006D71E3"/>
    <w:pPr>
      <w:bidi w:val="0"/>
      <w:spacing w:before="100" w:beforeAutospacing="1" w:after="100" w:afterAutospacing="1"/>
    </w:pPr>
    <w:rPr>
      <w:rFonts w:cs="Times New Roman"/>
    </w:rPr>
  </w:style>
  <w:style w:type="paragraph" w:customStyle="1" w:styleId="tbltablevel2">
    <w:name w:val="tbltablevel2"/>
    <w:basedOn w:val="Normal"/>
    <w:rsid w:val="006D71E3"/>
    <w:pPr>
      <w:bidi w:val="0"/>
      <w:spacing w:before="100" w:beforeAutospacing="1" w:after="100" w:afterAutospacing="1"/>
    </w:pPr>
    <w:rPr>
      <w:rFonts w:cs="Times New Roman"/>
    </w:rPr>
  </w:style>
  <w:style w:type="paragraph" w:customStyle="1" w:styleId="tbltablevel3">
    <w:name w:val="tbltablevel3"/>
    <w:basedOn w:val="Normal"/>
    <w:rsid w:val="006D71E3"/>
    <w:pPr>
      <w:bidi w:val="0"/>
      <w:spacing w:before="100" w:beforeAutospacing="1" w:after="100" w:afterAutospacing="1"/>
    </w:pPr>
    <w:rPr>
      <w:rFonts w:cs="Times New Roman"/>
    </w:rPr>
  </w:style>
  <w:style w:type="paragraph" w:customStyle="1" w:styleId="tabon">
    <w:name w:val="tab_on"/>
    <w:basedOn w:val="Normal"/>
    <w:rsid w:val="006D71E3"/>
    <w:pPr>
      <w:pBdr>
        <w:bottom w:val="single" w:sz="6" w:space="0" w:color="D1D1D1"/>
      </w:pBdr>
      <w:bidi w:val="0"/>
      <w:spacing w:before="100" w:beforeAutospacing="1" w:after="100" w:afterAutospacing="1"/>
      <w:jc w:val="center"/>
    </w:pPr>
    <w:rPr>
      <w:rFonts w:cs="Times New Roman"/>
      <w:color w:val="FFFFFF"/>
      <w:sz w:val="14"/>
      <w:szCs w:val="14"/>
    </w:rPr>
  </w:style>
  <w:style w:type="paragraph" w:customStyle="1" w:styleId="taboff">
    <w:name w:val="tab_off"/>
    <w:basedOn w:val="Normal"/>
    <w:rsid w:val="006D71E3"/>
    <w:pPr>
      <w:pBdr>
        <w:bottom w:val="single" w:sz="6" w:space="0" w:color="D1D1D1"/>
      </w:pBdr>
      <w:shd w:val="clear" w:color="auto" w:fill="E1E1E1"/>
      <w:bidi w:val="0"/>
      <w:spacing w:before="100" w:beforeAutospacing="1" w:after="100" w:afterAutospacing="1"/>
    </w:pPr>
    <w:rPr>
      <w:rFonts w:cs="Times New Roman"/>
      <w:color w:val="797979"/>
      <w:sz w:val="14"/>
      <w:szCs w:val="14"/>
    </w:rPr>
  </w:style>
  <w:style w:type="paragraph" w:customStyle="1" w:styleId="tabempty">
    <w:name w:val="tab_empty"/>
    <w:basedOn w:val="Normal"/>
    <w:rsid w:val="006D71E3"/>
    <w:pPr>
      <w:pBdr>
        <w:bottom w:val="single" w:sz="6" w:space="0" w:color="D1D1D1"/>
      </w:pBdr>
      <w:bidi w:val="0"/>
      <w:spacing w:before="100" w:beforeAutospacing="1" w:after="100" w:afterAutospacing="1"/>
      <w:jc w:val="right"/>
    </w:pPr>
    <w:rPr>
      <w:rFonts w:cs="Times New Roman"/>
      <w:sz w:val="14"/>
      <w:szCs w:val="14"/>
    </w:rPr>
  </w:style>
  <w:style w:type="paragraph" w:customStyle="1" w:styleId="tabsep">
    <w:name w:val="tab_sep"/>
    <w:basedOn w:val="Normal"/>
    <w:rsid w:val="006D71E3"/>
    <w:pPr>
      <w:pBdr>
        <w:bottom w:val="single" w:sz="6" w:space="0" w:color="D1D1D1"/>
      </w:pBdr>
      <w:bidi w:val="0"/>
      <w:spacing w:before="100" w:beforeAutospacing="1" w:after="100" w:afterAutospacing="1"/>
    </w:pPr>
    <w:rPr>
      <w:rFonts w:cs="Times New Roman"/>
    </w:rPr>
  </w:style>
  <w:style w:type="paragraph" w:customStyle="1" w:styleId="tabrefresh">
    <w:name w:val="tab_refresh"/>
    <w:basedOn w:val="Normal"/>
    <w:rsid w:val="006D71E3"/>
    <w:pPr>
      <w:pBdr>
        <w:bottom w:val="single" w:sz="6" w:space="0" w:color="D1D1D1"/>
      </w:pBdr>
      <w:bidi w:val="0"/>
      <w:spacing w:before="100" w:beforeAutospacing="1" w:after="100" w:afterAutospacing="1"/>
    </w:pPr>
    <w:rPr>
      <w:rFonts w:cs="Times New Roman"/>
    </w:rPr>
  </w:style>
  <w:style w:type="paragraph" w:customStyle="1" w:styleId="tabcontent">
    <w:name w:val="tab_content"/>
    <w:basedOn w:val="Normal"/>
    <w:rsid w:val="006D71E3"/>
    <w:pPr>
      <w:pBdr>
        <w:left w:val="single" w:sz="6" w:space="0" w:color="D1D1D1"/>
        <w:bottom w:val="single" w:sz="6" w:space="4" w:color="D1D1D1"/>
        <w:right w:val="single" w:sz="6" w:space="0" w:color="D1D1D1"/>
      </w:pBdr>
      <w:bidi w:val="0"/>
      <w:spacing w:before="100" w:beforeAutospacing="1" w:after="100" w:afterAutospacing="1"/>
      <w:jc w:val="center"/>
      <w:textAlignment w:val="top"/>
    </w:pPr>
    <w:rPr>
      <w:rFonts w:cs="Times New Roman"/>
    </w:rPr>
  </w:style>
  <w:style w:type="paragraph" w:customStyle="1" w:styleId="tblbox1">
    <w:name w:val="tblbox1"/>
    <w:basedOn w:val="Normal"/>
    <w:rsid w:val="006D71E3"/>
    <w:pPr>
      <w:bidi w:val="0"/>
      <w:spacing w:before="100" w:beforeAutospacing="1" w:after="100" w:afterAutospacing="1"/>
      <w:jc w:val="center"/>
    </w:pPr>
    <w:rPr>
      <w:rFonts w:cs="Times New Roman"/>
    </w:rPr>
  </w:style>
  <w:style w:type="paragraph" w:customStyle="1" w:styleId="active">
    <w:name w:val="active"/>
    <w:basedOn w:val="Normal"/>
    <w:rsid w:val="006D71E3"/>
    <w:pPr>
      <w:bidi w:val="0"/>
      <w:spacing w:before="100" w:beforeAutospacing="1" w:after="100" w:afterAutospacing="1"/>
    </w:pPr>
    <w:rPr>
      <w:rFonts w:cs="Times New Roman"/>
      <w:color w:val="000000"/>
      <w:sz w:val="14"/>
      <w:szCs w:val="14"/>
    </w:rPr>
  </w:style>
  <w:style w:type="paragraph" w:customStyle="1" w:styleId="show">
    <w:name w:val="show"/>
    <w:basedOn w:val="Normal"/>
    <w:rsid w:val="006D71E3"/>
    <w:pPr>
      <w:pBdr>
        <w:top w:val="single" w:sz="6" w:space="3" w:color="E8E8E8"/>
        <w:left w:val="single" w:sz="6" w:space="3" w:color="E8E8E8"/>
        <w:bottom w:val="single" w:sz="6" w:space="3" w:color="E8E8E8"/>
        <w:right w:val="single" w:sz="6" w:space="3" w:color="E8E8E8"/>
      </w:pBdr>
      <w:shd w:val="clear" w:color="auto" w:fill="FFFFF0"/>
      <w:bidi w:val="0"/>
      <w:spacing w:before="100" w:beforeAutospacing="1" w:after="100" w:afterAutospacing="1"/>
      <w:jc w:val="both"/>
    </w:pPr>
    <w:rPr>
      <w:rFonts w:cs="Times New Roman"/>
    </w:rPr>
  </w:style>
  <w:style w:type="paragraph" w:customStyle="1" w:styleId="center">
    <w:name w:val="center"/>
    <w:basedOn w:val="Normal"/>
    <w:rsid w:val="006D71E3"/>
    <w:pPr>
      <w:bidi w:val="0"/>
      <w:spacing w:before="100" w:beforeAutospacing="1" w:after="100" w:afterAutospacing="1"/>
      <w:jc w:val="center"/>
    </w:pPr>
    <w:rPr>
      <w:rFonts w:cs="Times New Roman"/>
    </w:rPr>
  </w:style>
  <w:style w:type="paragraph" w:customStyle="1" w:styleId="tblbox3">
    <w:name w:val="tblbox3"/>
    <w:basedOn w:val="Normal"/>
    <w:rsid w:val="006D71E3"/>
    <w:pPr>
      <w:pBdr>
        <w:top w:val="single" w:sz="6" w:space="0" w:color="ABABAB"/>
        <w:left w:val="single" w:sz="6" w:space="0" w:color="ABABAB"/>
        <w:bottom w:val="single" w:sz="6" w:space="0" w:color="ABABAB"/>
        <w:right w:val="single" w:sz="6" w:space="0" w:color="ABABAB"/>
      </w:pBdr>
      <w:shd w:val="clear" w:color="auto" w:fill="E2E2E2"/>
      <w:bidi w:val="0"/>
      <w:spacing w:before="100" w:beforeAutospacing="1" w:after="100" w:afterAutospacing="1"/>
    </w:pPr>
    <w:rPr>
      <w:rFonts w:cs="Times New Roman"/>
    </w:rPr>
  </w:style>
  <w:style w:type="paragraph" w:customStyle="1" w:styleId="box3title">
    <w:name w:val="box3title"/>
    <w:basedOn w:val="Normal"/>
    <w:rsid w:val="006D71E3"/>
    <w:pPr>
      <w:shd w:val="clear" w:color="auto" w:fill="878787"/>
      <w:bidi w:val="0"/>
      <w:spacing w:before="100" w:beforeAutospacing="1" w:after="100" w:afterAutospacing="1"/>
    </w:pPr>
    <w:rPr>
      <w:rFonts w:cs="Times New Roman"/>
      <w:b/>
      <w:bCs/>
      <w:color w:val="FFFFFF"/>
      <w:sz w:val="18"/>
      <w:szCs w:val="18"/>
    </w:rPr>
  </w:style>
  <w:style w:type="paragraph" w:customStyle="1" w:styleId="desktoptitle">
    <w:name w:val="desktoptitle"/>
    <w:basedOn w:val="Normal"/>
    <w:rsid w:val="006D71E3"/>
    <w:pPr>
      <w:shd w:val="clear" w:color="auto" w:fill="878787"/>
      <w:bidi w:val="0"/>
      <w:spacing w:before="100" w:beforeAutospacing="1" w:after="100" w:afterAutospacing="1"/>
    </w:pPr>
    <w:rPr>
      <w:rFonts w:ascii="Tahoma" w:hAnsi="Tahoma" w:cs="Tahoma"/>
      <w:b/>
      <w:bCs/>
      <w:color w:val="FFFFFF"/>
      <w:sz w:val="15"/>
      <w:szCs w:val="15"/>
    </w:rPr>
  </w:style>
  <w:style w:type="paragraph" w:customStyle="1" w:styleId="fixmenutop">
    <w:name w:val="fixmenutop"/>
    <w:basedOn w:val="Normal"/>
    <w:rsid w:val="006D71E3"/>
    <w:pPr>
      <w:shd w:val="clear" w:color="auto" w:fill="878787"/>
      <w:bidi w:val="0"/>
      <w:spacing w:before="100" w:beforeAutospacing="1" w:after="100" w:afterAutospacing="1"/>
      <w:jc w:val="center"/>
    </w:pPr>
    <w:rPr>
      <w:rFonts w:cs="Times New Roman"/>
      <w:b/>
      <w:bCs/>
      <w:color w:val="FFFFFF"/>
      <w:sz w:val="18"/>
      <w:szCs w:val="18"/>
    </w:rPr>
  </w:style>
  <w:style w:type="paragraph" w:customStyle="1" w:styleId="currentlinksmf">
    <w:name w:val="currentlink_smf"/>
    <w:basedOn w:val="Normal"/>
    <w:rsid w:val="006D71E3"/>
    <w:pPr>
      <w:bidi w:val="0"/>
      <w:spacing w:before="100" w:beforeAutospacing="1" w:after="100" w:afterAutospacing="1"/>
    </w:pPr>
    <w:rPr>
      <w:rFonts w:ascii="Tahoma" w:hAnsi="Tahoma" w:cs="Tahoma"/>
      <w:b/>
      <w:bCs/>
      <w:sz w:val="18"/>
      <w:szCs w:val="18"/>
    </w:rPr>
  </w:style>
  <w:style w:type="paragraph" w:customStyle="1" w:styleId="quicklink">
    <w:name w:val="quicklink"/>
    <w:basedOn w:val="Normal"/>
    <w:rsid w:val="006D71E3"/>
    <w:pPr>
      <w:pBdr>
        <w:bottom w:val="single" w:sz="6" w:space="0" w:color="E5E5E5"/>
      </w:pBdr>
      <w:bidi w:val="0"/>
      <w:spacing w:before="100" w:beforeAutospacing="1" w:after="100" w:afterAutospacing="1"/>
    </w:pPr>
    <w:rPr>
      <w:rFonts w:cs="Times New Roman"/>
      <w:sz w:val="15"/>
      <w:szCs w:val="15"/>
    </w:rPr>
  </w:style>
  <w:style w:type="paragraph" w:customStyle="1" w:styleId="currentlinkrl">
    <w:name w:val="currentlink_rl"/>
    <w:basedOn w:val="Normal"/>
    <w:rsid w:val="006D71E3"/>
    <w:pPr>
      <w:bidi w:val="0"/>
      <w:spacing w:before="100" w:beforeAutospacing="1" w:after="100" w:afterAutospacing="1"/>
    </w:pPr>
    <w:rPr>
      <w:rFonts w:ascii="Tahoma" w:hAnsi="Tahoma" w:cs="Tahoma"/>
      <w:b/>
      <w:bCs/>
      <w:color w:val="000000"/>
      <w:sz w:val="17"/>
      <w:szCs w:val="17"/>
    </w:rPr>
  </w:style>
  <w:style w:type="paragraph" w:customStyle="1" w:styleId="relatedlinktitle">
    <w:name w:val="relatedlinktitle"/>
    <w:basedOn w:val="Normal"/>
    <w:rsid w:val="006D71E3"/>
    <w:pPr>
      <w:bidi w:val="0"/>
      <w:spacing w:before="100" w:beforeAutospacing="1" w:after="100" w:afterAutospacing="1"/>
    </w:pPr>
    <w:rPr>
      <w:rFonts w:ascii="Tahoma" w:hAnsi="Tahoma" w:cs="Tahoma"/>
      <w:b/>
      <w:bCs/>
      <w:color w:val="990000"/>
      <w:sz w:val="21"/>
      <w:szCs w:val="21"/>
    </w:rPr>
  </w:style>
  <w:style w:type="paragraph" w:customStyle="1" w:styleId="cnp">
    <w:name w:val="cnp"/>
    <w:basedOn w:val="Normal"/>
    <w:rsid w:val="006D71E3"/>
    <w:pPr>
      <w:bidi w:val="0"/>
      <w:spacing w:before="30" w:after="45"/>
    </w:pPr>
    <w:rPr>
      <w:rFonts w:cs="Times New Roman"/>
    </w:rPr>
  </w:style>
  <w:style w:type="paragraph" w:customStyle="1" w:styleId="chp">
    <w:name w:val="chp"/>
    <w:basedOn w:val="Normal"/>
    <w:rsid w:val="006D71E3"/>
    <w:pPr>
      <w:bidi w:val="0"/>
      <w:spacing w:before="30" w:after="45"/>
    </w:pPr>
    <w:rPr>
      <w:rFonts w:cs="Times New Roman"/>
      <w:b/>
      <w:bCs/>
    </w:rPr>
  </w:style>
  <w:style w:type="paragraph" w:customStyle="1" w:styleId="ctitr">
    <w:name w:val="ctitr"/>
    <w:basedOn w:val="Normal"/>
    <w:rsid w:val="006D71E3"/>
    <w:pPr>
      <w:bidi w:val="0"/>
    </w:pPr>
    <w:rPr>
      <w:rFonts w:cs="Times New Roman"/>
      <w:b/>
      <w:bCs/>
    </w:rPr>
  </w:style>
  <w:style w:type="paragraph" w:customStyle="1" w:styleId="ctitle">
    <w:name w:val="ctitle"/>
    <w:basedOn w:val="Normal"/>
    <w:rsid w:val="006D71E3"/>
    <w:pPr>
      <w:bidi w:val="0"/>
      <w:spacing w:before="100" w:beforeAutospacing="1" w:after="100" w:afterAutospacing="1"/>
      <w:textAlignment w:val="bottom"/>
    </w:pPr>
    <w:rPr>
      <w:rFonts w:ascii="Tahoma" w:hAnsi="Tahoma" w:cs="Tahoma"/>
      <w:b/>
      <w:bCs/>
      <w:color w:val="990000"/>
      <w:sz w:val="21"/>
      <w:szCs w:val="21"/>
    </w:rPr>
  </w:style>
  <w:style w:type="paragraph" w:customStyle="1" w:styleId="ctable">
    <w:name w:val="ctable"/>
    <w:basedOn w:val="Normal"/>
    <w:rsid w:val="006D71E3"/>
    <w:pPr>
      <w:bidi w:val="0"/>
      <w:spacing w:before="100" w:beforeAutospacing="1" w:after="100" w:afterAutospacing="1"/>
    </w:pPr>
    <w:rPr>
      <w:rFonts w:ascii="Tahoma" w:hAnsi="Tahoma" w:cs="Tahoma"/>
      <w:sz w:val="17"/>
      <w:szCs w:val="17"/>
    </w:rPr>
  </w:style>
  <w:style w:type="paragraph" w:customStyle="1" w:styleId="cbookmark">
    <w:name w:val="cbookmark"/>
    <w:basedOn w:val="Normal"/>
    <w:rsid w:val="006D71E3"/>
    <w:pPr>
      <w:bidi w:val="0"/>
      <w:spacing w:before="100" w:beforeAutospacing="1" w:after="100" w:afterAutospacing="1"/>
    </w:pPr>
    <w:rPr>
      <w:rFonts w:cs="Times New Roman"/>
    </w:rPr>
  </w:style>
  <w:style w:type="paragraph" w:customStyle="1" w:styleId="lastupdate">
    <w:name w:val="lastupdate"/>
    <w:basedOn w:val="Normal"/>
    <w:rsid w:val="006D71E3"/>
    <w:pPr>
      <w:shd w:val="clear" w:color="auto" w:fill="FFDDE2"/>
      <w:bidi w:val="0"/>
      <w:spacing w:before="100" w:beforeAutospacing="1" w:after="100" w:afterAutospacing="1"/>
    </w:pPr>
    <w:rPr>
      <w:rFonts w:cs="Times New Roman"/>
      <w:color w:val="000000"/>
    </w:rPr>
  </w:style>
  <w:style w:type="paragraph" w:customStyle="1" w:styleId="depcontenttbl">
    <w:name w:val="depcontenttbl"/>
    <w:basedOn w:val="Normal"/>
    <w:rsid w:val="006D71E3"/>
    <w:pPr>
      <w:bidi w:val="0"/>
      <w:spacing w:before="100" w:beforeAutospacing="1" w:after="100" w:afterAutospacing="1"/>
    </w:pPr>
    <w:rPr>
      <w:rFonts w:cs="Times New Roman"/>
    </w:rPr>
  </w:style>
  <w:style w:type="paragraph" w:customStyle="1" w:styleId="contenttext">
    <w:name w:val="contenttext"/>
    <w:basedOn w:val="Normal"/>
    <w:rsid w:val="006D71E3"/>
    <w:pPr>
      <w:bidi w:val="0"/>
      <w:spacing w:before="30"/>
    </w:pPr>
    <w:rPr>
      <w:rFonts w:ascii="Tahoma" w:hAnsi="Tahoma" w:cs="Tahoma"/>
      <w:sz w:val="18"/>
      <w:szCs w:val="18"/>
    </w:rPr>
  </w:style>
  <w:style w:type="paragraph" w:customStyle="1" w:styleId="contenth1">
    <w:name w:val="contenth1"/>
    <w:basedOn w:val="Normal"/>
    <w:rsid w:val="006D71E3"/>
    <w:pPr>
      <w:bidi w:val="0"/>
      <w:spacing w:before="30"/>
    </w:pPr>
    <w:rPr>
      <w:rFonts w:ascii="Tahoma" w:hAnsi="Tahoma" w:cs="Tahoma"/>
      <w:b/>
      <w:bCs/>
      <w:sz w:val="18"/>
      <w:szCs w:val="18"/>
    </w:rPr>
  </w:style>
  <w:style w:type="paragraph" w:customStyle="1" w:styleId="depcontenttb2">
    <w:name w:val="depcontenttb2"/>
    <w:basedOn w:val="Normal"/>
    <w:rsid w:val="006D71E3"/>
    <w:pPr>
      <w:bidi w:val="0"/>
      <w:spacing w:before="100" w:beforeAutospacing="1" w:after="100" w:afterAutospacing="1"/>
    </w:pPr>
    <w:rPr>
      <w:rFonts w:cs="Times New Roman"/>
    </w:rPr>
  </w:style>
  <w:style w:type="paragraph" w:customStyle="1" w:styleId="pagetitle">
    <w:name w:val="pagetitle"/>
    <w:basedOn w:val="Normal"/>
    <w:rsid w:val="006D71E3"/>
    <w:pPr>
      <w:bidi w:val="0"/>
      <w:spacing w:before="100" w:beforeAutospacing="1" w:after="100" w:afterAutospacing="1"/>
      <w:jc w:val="right"/>
    </w:pPr>
    <w:rPr>
      <w:rFonts w:ascii="Tahoma" w:hAnsi="Tahoma" w:cs="Tahoma"/>
      <w:b/>
      <w:bCs/>
      <w:color w:val="000066"/>
      <w:sz w:val="22"/>
      <w:szCs w:val="22"/>
    </w:rPr>
  </w:style>
  <w:style w:type="paragraph" w:customStyle="1" w:styleId="bookmarktoolbar">
    <w:name w:val="bookmarktoolbar"/>
    <w:basedOn w:val="Normal"/>
    <w:rsid w:val="006D71E3"/>
    <w:pPr>
      <w:bidi w:val="0"/>
      <w:spacing w:before="100" w:beforeAutospacing="1" w:after="100" w:afterAutospacing="1"/>
    </w:pPr>
    <w:rPr>
      <w:rFonts w:ascii="Tahoma" w:hAnsi="Tahoma" w:cs="Tahoma"/>
      <w:color w:val="000066"/>
      <w:spacing w:val="24"/>
      <w:sz w:val="14"/>
      <w:szCs w:val="14"/>
    </w:rPr>
  </w:style>
  <w:style w:type="paragraph" w:customStyle="1" w:styleId="moreinfotitle">
    <w:name w:val="moreinfotitle"/>
    <w:basedOn w:val="Normal"/>
    <w:rsid w:val="006D71E3"/>
    <w:pPr>
      <w:bidi w:val="0"/>
      <w:spacing w:before="195" w:after="45"/>
    </w:pPr>
    <w:rPr>
      <w:rFonts w:ascii="Tahoma" w:hAnsi="Tahoma" w:cs="Tahoma"/>
      <w:b/>
      <w:bCs/>
      <w:color w:val="555566"/>
      <w:sz w:val="18"/>
      <w:szCs w:val="18"/>
    </w:rPr>
  </w:style>
  <w:style w:type="paragraph" w:customStyle="1" w:styleId="deplogotbl">
    <w:name w:val="deplogotbl"/>
    <w:basedOn w:val="Normal"/>
    <w:rsid w:val="006D71E3"/>
    <w:pPr>
      <w:bidi w:val="0"/>
      <w:spacing w:before="100" w:beforeAutospacing="1" w:after="100" w:afterAutospacing="1"/>
    </w:pPr>
    <w:rPr>
      <w:rFonts w:cs="Times New Roman"/>
    </w:rPr>
  </w:style>
  <w:style w:type="paragraph" w:customStyle="1" w:styleId="depcontactustbl">
    <w:name w:val="depcontactustbl"/>
    <w:basedOn w:val="Normal"/>
    <w:rsid w:val="006D71E3"/>
    <w:pPr>
      <w:pBdr>
        <w:top w:val="dashed" w:sz="6" w:space="4" w:color="AAAAEE"/>
        <w:left w:val="dashed" w:sz="6" w:space="4" w:color="AAAAEE"/>
        <w:bottom w:val="dashed" w:sz="6" w:space="4" w:color="AAAAEE"/>
        <w:right w:val="dashed" w:sz="6" w:space="4" w:color="AAAAEE"/>
      </w:pBdr>
      <w:bidi w:val="0"/>
      <w:spacing w:before="100" w:beforeAutospacing="1" w:after="100" w:afterAutospacing="1"/>
    </w:pPr>
    <w:rPr>
      <w:rFonts w:cs="Times New Roman"/>
    </w:rPr>
  </w:style>
  <w:style w:type="paragraph" w:customStyle="1" w:styleId="deppeopletb2">
    <w:name w:val="deppeopletb2"/>
    <w:basedOn w:val="Normal"/>
    <w:rsid w:val="006D71E3"/>
    <w:pPr>
      <w:bidi w:val="0"/>
      <w:spacing w:before="100" w:beforeAutospacing="1" w:after="100" w:afterAutospacing="1"/>
    </w:pPr>
    <w:rPr>
      <w:rFonts w:cs="Times New Roman"/>
    </w:rPr>
  </w:style>
  <w:style w:type="paragraph" w:customStyle="1" w:styleId="deppeopletb3">
    <w:name w:val="deppeopletb3"/>
    <w:basedOn w:val="Normal"/>
    <w:rsid w:val="006D71E3"/>
    <w:pPr>
      <w:bidi w:val="0"/>
      <w:spacing w:before="100" w:beforeAutospacing="1" w:after="100" w:afterAutospacing="1"/>
    </w:pPr>
    <w:rPr>
      <w:rFonts w:cs="Times New Roman"/>
    </w:rPr>
  </w:style>
  <w:style w:type="paragraph" w:customStyle="1" w:styleId="deppeopletb4">
    <w:name w:val="deppeopletb4"/>
    <w:basedOn w:val="Normal"/>
    <w:rsid w:val="006D71E3"/>
    <w:pPr>
      <w:bidi w:val="0"/>
      <w:spacing w:before="100" w:beforeAutospacing="1" w:after="100" w:afterAutospacing="1"/>
    </w:pPr>
    <w:rPr>
      <w:rFonts w:cs="Times New Roman"/>
    </w:rPr>
  </w:style>
  <w:style w:type="paragraph" w:customStyle="1" w:styleId="deppeopletb5">
    <w:name w:val="deppeopletb5"/>
    <w:basedOn w:val="Normal"/>
    <w:rsid w:val="006D71E3"/>
    <w:pPr>
      <w:bidi w:val="0"/>
      <w:spacing w:before="100" w:beforeAutospacing="1" w:after="100" w:afterAutospacing="1"/>
    </w:pPr>
    <w:rPr>
      <w:rFonts w:cs="Times New Roman"/>
    </w:rPr>
  </w:style>
  <w:style w:type="paragraph" w:customStyle="1" w:styleId="deptable">
    <w:name w:val="deptable"/>
    <w:basedOn w:val="Normal"/>
    <w:rsid w:val="006D71E3"/>
    <w:pPr>
      <w:bidi w:val="0"/>
      <w:spacing w:before="100" w:beforeAutospacing="1" w:after="100" w:afterAutospacing="1"/>
    </w:pPr>
    <w:rPr>
      <w:rFonts w:cs="Times New Roman"/>
    </w:rPr>
  </w:style>
  <w:style w:type="numbering" w:customStyle="1" w:styleId="NoList2">
    <w:name w:val="No List2"/>
    <w:next w:val="NoList"/>
    <w:semiHidden/>
    <w:rsid w:val="006D71E3"/>
  </w:style>
  <w:style w:type="numbering" w:customStyle="1" w:styleId="NoList3">
    <w:name w:val="No List3"/>
    <w:next w:val="NoList"/>
    <w:uiPriority w:val="99"/>
    <w:semiHidden/>
    <w:unhideWhenUsed/>
    <w:rsid w:val="006D71E3"/>
  </w:style>
  <w:style w:type="table" w:customStyle="1" w:styleId="TableGrid2">
    <w:name w:val="Table Grid2"/>
    <w:basedOn w:val="TableNormal"/>
    <w:next w:val="TableGrid"/>
    <w:uiPriority w:val="39"/>
    <w:rsid w:val="006D71E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
    <w:name w:val="summary"/>
    <w:basedOn w:val="Normal"/>
    <w:rsid w:val="006D71E3"/>
    <w:pPr>
      <w:bidi w:val="0"/>
      <w:spacing w:before="100" w:beforeAutospacing="1" w:after="100" w:afterAutospacing="1"/>
    </w:pPr>
    <w:rPr>
      <w:rFonts w:cs="Times New Roman"/>
    </w:rPr>
  </w:style>
  <w:style w:type="character" w:styleId="CommentReference">
    <w:name w:val="annotation reference"/>
    <w:rsid w:val="006D71E3"/>
    <w:rPr>
      <w:sz w:val="16"/>
      <w:szCs w:val="16"/>
    </w:rPr>
  </w:style>
  <w:style w:type="paragraph" w:styleId="CommentText">
    <w:name w:val="annotation text"/>
    <w:basedOn w:val="Normal"/>
    <w:link w:val="CommentTextChar"/>
    <w:rsid w:val="006D71E3"/>
    <w:rPr>
      <w:sz w:val="20"/>
      <w:szCs w:val="20"/>
    </w:rPr>
  </w:style>
  <w:style w:type="character" w:customStyle="1" w:styleId="CommentTextChar">
    <w:name w:val="Comment Text Char"/>
    <w:basedOn w:val="DefaultParagraphFont"/>
    <w:link w:val="CommentText"/>
    <w:rsid w:val="006D71E3"/>
    <w:rPr>
      <w:rFonts w:ascii="Times New Roman" w:eastAsia="Times New Roman" w:hAnsi="Times New Roman" w:cs="B Yagut"/>
      <w:sz w:val="20"/>
      <w:szCs w:val="20"/>
    </w:rPr>
  </w:style>
  <w:style w:type="paragraph" w:styleId="CommentSubject">
    <w:name w:val="annotation subject"/>
    <w:basedOn w:val="CommentText"/>
    <w:next w:val="CommentText"/>
    <w:link w:val="CommentSubjectChar"/>
    <w:rsid w:val="006D71E3"/>
    <w:rPr>
      <w:b/>
      <w:bCs/>
    </w:rPr>
  </w:style>
  <w:style w:type="character" w:customStyle="1" w:styleId="CommentSubjectChar">
    <w:name w:val="Comment Subject Char"/>
    <w:basedOn w:val="CommentTextChar"/>
    <w:link w:val="CommentSubject"/>
    <w:rsid w:val="006D71E3"/>
    <w:rPr>
      <w:rFonts w:ascii="Times New Roman" w:eastAsia="Times New Roman" w:hAnsi="Times New Roman" w:cs="B Yagut"/>
      <w:b/>
      <w:bCs/>
      <w:sz w:val="20"/>
      <w:szCs w:val="20"/>
    </w:rPr>
  </w:style>
  <w:style w:type="numbering" w:customStyle="1" w:styleId="Style1662">
    <w:name w:val="Style1662"/>
    <w:rsid w:val="006B25A3"/>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1590;&#1605;&#1575;&#1740;&#1605;%20&#1593;&#1605;&#1604;&#1705;&#1585;&#1583;.docx" TargetMode="External"/><Relationship Id="rId13" Type="http://schemas.openxmlformats.org/officeDocument/2006/relationships/hyperlink" Target="&#1590;&#1605;&#1575;&#1740;&#1605;%20&#1593;&#1605;&#1604;&#1705;&#1585;&#1583;.docx" TargetMode="External"/><Relationship Id="rId18" Type="http://schemas.openxmlformats.org/officeDocument/2006/relationships/hyperlink" Target="&#1590;&#1605;&#1575;&#1740;&#1605;%20&#1593;&#1605;&#1604;&#1705;&#1585;&#1583;.doc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1590;&#1605;&#1575;&#1740;&#1605;%20&#1593;&#1605;&#1604;&#1705;&#1585;&#1583;.docx" TargetMode="External"/><Relationship Id="rId17" Type="http://schemas.openxmlformats.org/officeDocument/2006/relationships/hyperlink" Target="&#1590;&#1605;&#1575;&#1740;&#1605;%20&#1593;&#1605;&#1604;&#1705;&#1585;&#1583;.docx" TargetMode="External"/><Relationship Id="rId2" Type="http://schemas.openxmlformats.org/officeDocument/2006/relationships/numbering" Target="numbering.xml"/><Relationship Id="rId16" Type="http://schemas.openxmlformats.org/officeDocument/2006/relationships/hyperlink" Target="&#1590;&#1605;&#1575;&#1740;&#1605;%20&#1593;&#1605;&#1604;&#1705;&#1585;&#1583;.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1590;&#1605;&#1575;&#1740;&#1605;%20&#1593;&#1605;&#1604;&#1705;&#1585;&#1583;.docx" TargetMode="External"/><Relationship Id="rId5" Type="http://schemas.openxmlformats.org/officeDocument/2006/relationships/webSettings" Target="webSettings.xml"/><Relationship Id="rId15" Type="http://schemas.openxmlformats.org/officeDocument/2006/relationships/hyperlink" Target="&#1590;&#1605;&#1575;&#1740;&#1605;%20&#1593;&#1605;&#1604;&#1705;&#1585;&#1583;.docx" TargetMode="External"/><Relationship Id="rId10" Type="http://schemas.openxmlformats.org/officeDocument/2006/relationships/hyperlink" Target="&#1590;&#1605;&#1575;&#1740;&#1605;%20&#1593;&#1605;&#1604;&#1705;&#1585;&#1583;.docx" TargetMode="External"/><Relationship Id="rId19" Type="http://schemas.openxmlformats.org/officeDocument/2006/relationships/hyperlink" Target="&#1590;&#1605;&#1575;&#1740;&#1605;%20&#1593;&#1605;&#1604;&#1705;&#1585;&#1583;.docx" TargetMode="External"/><Relationship Id="rId4" Type="http://schemas.openxmlformats.org/officeDocument/2006/relationships/settings" Target="settings.xml"/><Relationship Id="rId9" Type="http://schemas.openxmlformats.org/officeDocument/2006/relationships/hyperlink" Target="&#1590;&#1605;&#1575;&#1740;&#1605;%20&#1593;&#1605;&#1604;&#1705;&#1585;&#1583;.docx" TargetMode="External"/><Relationship Id="rId14" Type="http://schemas.openxmlformats.org/officeDocument/2006/relationships/hyperlink" Target="&#1590;&#1605;&#1575;&#1740;&#1605;%20&#1593;&#1605;&#1604;&#1705;&#1585;&#1583;.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E5018-A84F-4E23-9AE7-B372C3914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2</Pages>
  <Words>451</Words>
  <Characters>2572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Hejrati2</dc:creator>
  <cp:lastModifiedBy>TModares</cp:lastModifiedBy>
  <cp:revision>30</cp:revision>
  <dcterms:created xsi:type="dcterms:W3CDTF">2018-07-23T03:12:00Z</dcterms:created>
  <dcterms:modified xsi:type="dcterms:W3CDTF">2018-08-19T10:38:00Z</dcterms:modified>
</cp:coreProperties>
</file>